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rels" ContentType="application/vnd.openxmlformats-package.relationships+xml"/>
  <Override PartName="/docProps/custom.xml" ContentType="application/vnd.openxmlformats-officedocument.custom-properties+xml"/>
  <Override PartName="/word/media/image3.jpeg" ContentType="image/jpeg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media/image4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5127447">
      <w:pPr>
        <w:spacing w:line="0" w:lineRule="atLeast"/>
        <w:rPr>
          <w:color w:val="FF0000"/>
          <w:sz w:val="2"/>
          <w:lang w:val="en-US" w:eastAsia="en-US" w:bidi="ar-SA"/>
          <w:szCs w:val="22"/>
          <w:rFonts w:ascii="Arial" w:hAnsi="Calibri"/>
        </w:rPr>
      </w:pPr>
      <w:bookmarkStart w:id="0" w:name="br1"/>
      <w:bookmarkEnd w:id="0"/>
      <w:r>
        <w:rPr>
          <w:color w:val="FF0000"/>
          <w:sz w:val="2"/>
          <w:lang w:val="en-US" w:eastAsia="en-US" w:bidi="ar-SA"/>
          <w:szCs w:val="22"/>
          <w:rFonts w:ascii="Arial" w:hAnsi="Calibri"/>
        </w:rPr>
        <w:t xml:space="preserve"> </w:t>
      </w:r>
    </w:p>
    <w:p w14:paraId="24DEC224">
      <w:pPr>
        <w:widowControl w:val="0"/>
        <w:autoSpaceDE w:val="0"/>
        <w:autoSpaceDN w:val="0"/>
        <w:spacing w:line="448" w:lineRule="exact"/>
        <w:framePr w:w="7256" w:wrap="auto" w:hAnchor="text" w:vAnchor="margin" w:x="2436" w:y="1693"/>
        <w:rPr>
          <w:color w:val="000000"/>
          <w:sz w:val="43"/>
          <w:lang w:val="en-US" w:eastAsia="en-US" w:bidi="ar-SA"/>
          <w:szCs w:val="22"/>
          <w:rFonts w:hAnsi="Calibri"/>
        </w:rPr>
      </w:pPr>
      <w:r>
        <w:rPr>
          <w:color w:val="000000"/>
          <w:spacing w:val="9"/>
          <w:sz w:val="43"/>
          <w:lang w:val="en-US" w:eastAsia="en-US" w:bidi="ar-SA"/>
          <w:szCs w:val="22"/>
          <w:rFonts w:ascii="KODPWC+MicrosoftYaHei" w:hAnsi="KODPWC+MicrosoftYaHei" w:cs="KODPWC+MicrosoftYaHei"/>
        </w:rPr>
        <w:t>新生团员“智慧团建”系统操作指南</w:t>
      </w:r>
    </w:p>
    <w:p w14:paraId="21845D61">
      <w:pPr>
        <w:widowControl w:val="0"/>
        <w:autoSpaceDE w:val="0"/>
        <w:autoSpaceDN w:val="0"/>
        <w:spacing w:line="310" w:lineRule="exact"/>
        <w:framePr w:w="3739" w:wrap="auto" w:hAnchor="text" w:vAnchor="margin" w:x="4200" w:y="2824"/>
        <w:rPr>
          <w:color w:val="000000"/>
          <w:sz w:val="31"/>
          <w:lang w:val="en-US" w:eastAsia="en-US" w:bidi="ar-SA"/>
          <w:szCs w:val="22"/>
          <w:rFonts w:hAnsi="Calibri"/>
        </w:rPr>
      </w:pPr>
      <w:r>
        <w:rPr>
          <w:color w:val="FF0000"/>
          <w:spacing w:val="9"/>
          <w:sz w:val="31"/>
          <w:lang w:val="en-US" w:eastAsia="en-US" w:bidi="ar-SA"/>
          <w:szCs w:val="22"/>
          <w:rFonts w:ascii="黑体" w:hAnsi="黑体" w:cs="黑体"/>
        </w:rPr>
        <w:t>创建新生团支部操作说明</w:t>
      </w:r>
    </w:p>
    <w:p w14:paraId="5328DD92">
      <w:pPr>
        <w:widowControl w:val="0"/>
        <w:autoSpaceDE w:val="0"/>
        <w:autoSpaceDN w:val="0"/>
        <w:spacing w:line="310" w:lineRule="exact"/>
        <w:framePr w:w="4683" w:wrap="auto" w:hAnchor="text" w:vAnchor="margin" w:x="2455" w:y="3448"/>
        <w:rPr>
          <w:color w:val="000000"/>
          <w:sz w:val="31"/>
          <w:lang w:val="en-US" w:eastAsia="en-US" w:bidi="ar-SA"/>
          <w:szCs w:val="22"/>
          <w:rFonts w:hAnsi="Calibri"/>
        </w:rPr>
      </w:pPr>
      <w:r>
        <w:rPr>
          <w:color w:val="000000"/>
          <w:spacing w:val="8"/>
          <w:sz w:val="31"/>
          <w:lang w:val="en-US" w:eastAsia="en-US" w:bidi="ar-SA"/>
          <w:szCs w:val="22"/>
          <w:rFonts w:ascii="黑体" w:hAnsi="黑体" w:cs="黑体"/>
        </w:rPr>
        <w:t>第一步：创建接受新生的团支部</w:t>
      </w:r>
    </w:p>
    <w:p w14:paraId="50649E0B">
      <w:pPr>
        <w:widowControl w:val="0"/>
        <w:autoSpaceDE w:val="0"/>
        <w:autoSpaceDN w:val="0"/>
        <w:spacing w:line="323" w:lineRule="exact"/>
        <w:framePr w:w="7868" w:wrap="auto" w:hAnchor="text" w:vAnchor="margin" w:x="2474" w:y="4042"/>
        <w:rPr>
          <w:color w:val="000000"/>
          <w:sz w:val="31"/>
          <w:lang w:val="en-US" w:eastAsia="en-US" w:bidi="ar-SA"/>
          <w:szCs w:val="22"/>
          <w:rFonts w:hAnsi="Calibri"/>
        </w:rPr>
      </w:pPr>
      <w:r>
        <w:rPr>
          <w:color w:val="000000"/>
          <w:spacing w:val="6"/>
          <w:sz w:val="31"/>
          <w:lang w:val="en-US" w:eastAsia="en-US" w:bidi="ar-SA"/>
          <w:szCs w:val="22"/>
          <w:rFonts w:ascii="KODPWC+MicrosoftYaHei" w:hAnsi="KODPWC+MicrosoftYaHei" w:cs="KODPWC+MicrosoftYaHei"/>
        </w:rPr>
        <w:t>各二级学院团总支登录“智慧团建”系统——进入组织</w:t>
      </w:r>
    </w:p>
    <w:p w14:paraId="64A29B2C">
      <w:pPr>
        <w:widowControl w:val="0"/>
        <w:autoSpaceDE w:val="0"/>
        <w:autoSpaceDN w:val="0"/>
        <w:spacing w:line="323" w:lineRule="exact"/>
        <w:framePr w:w="4052" w:wrap="auto" w:hAnchor="text" w:vAnchor="margin" w:x="1824" w:y="4709"/>
        <w:rPr>
          <w:color w:val="000000"/>
          <w:sz w:val="31"/>
          <w:lang w:val="en-US" w:eastAsia="en-US" w:bidi="ar-SA"/>
          <w:szCs w:val="22"/>
          <w:rFonts w:hAnsi="Calibri"/>
        </w:rPr>
      </w:pPr>
      <w:r>
        <w:rPr>
          <w:color w:val="000000"/>
          <w:spacing w:val="-1"/>
          <w:sz w:val="31"/>
          <w:lang w:val="en-US" w:eastAsia="en-US" w:bidi="ar-SA"/>
          <w:szCs w:val="22"/>
          <w:rFonts w:ascii="KODPWC+MicrosoftYaHei" w:hAnsi="KODPWC+MicrosoftYaHei" w:cs="KODPWC+MicrosoftYaHei"/>
        </w:rPr>
        <w:t>首页——</w:t>
      </w:r>
      <w:r>
        <w:rPr>
          <w:color w:val="000000"/>
          <w:spacing w:val="-33"/>
          <w:sz w:val="31"/>
          <w:lang w:val="en-US" w:eastAsia="en-US" w:bidi="ar-SA"/>
          <w:szCs w:val="22"/>
          <w:rFonts w:hAnsi="Calibri"/>
        </w:rPr>
        <w:t xml:space="preserve"> </w:t>
      </w:r>
      <w:r>
        <w:rPr>
          <w:color w:val="000000"/>
          <w:sz w:val="31"/>
          <w:lang w:val="en-US" w:eastAsia="en-US" w:bidi="ar-SA"/>
          <w:szCs w:val="22"/>
          <w:rFonts w:ascii="KODPWC+MicrosoftYaHei" w:hAnsi="KODPWC+MicrosoftYaHei" w:cs="KODPWC+MicrosoftYaHei"/>
        </w:rPr>
        <w:t>点击创建下级组织</w:t>
      </w:r>
    </w:p>
    <w:p w14:paraId="43BF993E">
      <w:pPr>
        <w:widowControl w:val="0"/>
        <w:autoSpaceDE w:val="0"/>
        <w:autoSpaceDN w:val="0"/>
        <w:spacing w:line="310" w:lineRule="exact"/>
        <w:framePr w:w="5319" w:wrap="auto" w:hAnchor="text" w:vAnchor="margin" w:x="2455" w:y="8752"/>
        <w:rPr>
          <w:color w:val="000000"/>
          <w:sz w:val="31"/>
          <w:lang w:val="en-US" w:eastAsia="en-US" w:bidi="ar-SA"/>
          <w:szCs w:val="22"/>
          <w:rFonts w:hAnsi="Calibri"/>
        </w:rPr>
      </w:pPr>
      <w:r>
        <w:rPr>
          <w:color w:val="000000"/>
          <w:spacing w:val="8"/>
          <w:sz w:val="31"/>
          <w:lang w:val="en-US" w:eastAsia="en-US" w:bidi="ar-SA"/>
          <w:szCs w:val="22"/>
          <w:rFonts w:ascii="黑体" w:hAnsi="黑体" w:cs="黑体"/>
        </w:rPr>
        <w:t>第二步：导入需要创建的团支部信息</w:t>
      </w:r>
    </w:p>
    <w:p w14:paraId="45EA2CB2">
      <w:pPr>
        <w:widowControl w:val="0"/>
        <w:autoSpaceDE w:val="0"/>
        <w:autoSpaceDN w:val="0"/>
        <w:spacing w:line="240" w:lineRule="auto"/>
        <w:ind w:left="662"/>
        <w:framePr w:w="8518" w:wrap="auto" w:hAnchor="text" w:vAnchor="margin" w:x="1819" w:y="9445"/>
        <w:rPr>
          <w:color w:val="000000"/>
          <w:sz w:val="31"/>
          <w:lang w:val="en-US" w:eastAsia="en-US" w:bidi="ar-SA"/>
          <w:szCs w:val="22"/>
          <w:rFonts w:hAnsi="Calibri"/>
        </w:rPr>
      </w:pPr>
      <w:r>
        <w:rPr>
          <w:color w:val="000000"/>
          <w:spacing w:val="4"/>
          <w:sz w:val="31"/>
          <w:lang w:val="en-US" w:eastAsia="en-US" w:bidi="ar-SA"/>
          <w:szCs w:val="22"/>
          <w:rFonts w:ascii="KODPWC+MicrosoftYaHei" w:hAnsi="KODPWC+MicrosoftYaHei" w:cs="KODPWC+MicrosoftYaHei"/>
        </w:rPr>
        <w:t>1.按照校团委下发的直属下级团组织模板，</w:t>
      </w:r>
      <w:r>
        <w:rPr>
          <w:color w:val="000000"/>
          <w:spacing w:val="57"/>
          <w:sz w:val="31"/>
          <w:lang w:val="en-US" w:eastAsia="en-US" w:bidi="ar-SA"/>
          <w:szCs w:val="22"/>
          <w:rFonts w:hAnsi="Calibri"/>
        </w:rPr>
        <w:t xml:space="preserve"> </w:t>
      </w:r>
      <w:r>
        <w:rPr>
          <w:color w:val="000000"/>
          <w:spacing w:val="4"/>
          <w:sz w:val="31"/>
          <w:lang w:val="en-US" w:eastAsia="en-US" w:bidi="ar-SA"/>
          <w:szCs w:val="22"/>
          <w:rFonts w:ascii="KODPWC+MicrosoftYaHei" w:hAnsi="KODPWC+MicrosoftYaHei" w:cs="KODPWC+MicrosoftYaHei"/>
        </w:rPr>
        <w:t>进行支部名</w:t>
      </w:r>
    </w:p>
    <w:p w14:paraId="3316EFEB">
      <w:pPr>
        <w:widowControl w:val="0"/>
        <w:autoSpaceDE w:val="0"/>
        <w:autoSpaceDN w:val="0"/>
        <w:spacing w:before="303" w:line="240" w:lineRule="auto"/>
        <w:framePr w:w="8518" w:wrap="auto" w:hAnchor="text" w:vAnchor="margin" w:x="1819" w:y="9445"/>
        <w:rPr>
          <w:color w:val="000000"/>
          <w:sz w:val="31"/>
          <w:lang w:val="en-US" w:eastAsia="zh-CN" w:bidi="ar-SA"/>
          <w:szCs w:val="22"/>
          <w:rFonts w:hAnsi="Calibri" w:eastAsia="宋体" w:hint="default"/>
        </w:rPr>
      </w:pPr>
      <w:r>
        <w:rPr>
          <w:color w:val="000000"/>
          <w:spacing w:val="3"/>
          <w:sz w:val="31"/>
          <w:lang w:val="en-US" w:eastAsia="en-US" w:bidi="ar-SA"/>
          <w:szCs w:val="22"/>
          <w:rFonts w:ascii="KODPWC+MicrosoftYaHei" w:hAnsi="KODPWC+MicrosoftYaHei" w:cs="KODPWC+MicrosoftYaHei"/>
        </w:rPr>
        <w:t>称创建（</w:t>
      </w:r>
      <w:r>
        <w:rPr>
          <w:b w:val="1"/>
          <w:color w:val="000000"/>
          <w:spacing w:val="3"/>
          <w:sz w:val="31"/>
          <w:lang w:val="en-US" w:eastAsia="zh-CN" w:bidi="ar-SA"/>
          <w:bCs/>
          <w:szCs w:val="22"/>
          <w:rFonts w:ascii="KODPWC+MicrosoftYaHei" w:hAnsi="KODPWC+MicrosoftYaHei" w:eastAsia="宋体" w:cs="KODPWC+MicrosoftYaHei" w:hint="eastAsia"/>
        </w:rPr>
        <w:t>团组织简称</w:t>
      </w:r>
      <w:r>
        <w:rPr>
          <w:b w:val="1"/>
          <w:color w:val="000000"/>
          <w:spacing w:val="3"/>
          <w:sz w:val="31"/>
          <w:lang w:val="en-US" w:eastAsia="en-US" w:bidi="ar-SA"/>
          <w:bCs/>
          <w:szCs w:val="22"/>
          <w:rFonts w:ascii="KODPWC+MicrosoftYaHei" w:hAnsi="KODPWC+MicrosoftYaHei" w:cs="KODPWC+MicrosoftYaHei"/>
        </w:rPr>
        <w:t>按照统一格式：</w:t>
      </w:r>
      <w:r>
        <w:rPr>
          <w:b w:val="1"/>
          <w:color w:val="000000"/>
          <w:spacing w:val="1"/>
          <w:sz w:val="31"/>
          <w:lang w:val="en-US" w:eastAsia="en-US" w:bidi="ar-SA"/>
          <w:bCs/>
          <w:szCs w:val="22"/>
          <w:rFonts w:ascii="KODPWC+MicrosoftYaHei" w:hAnsi="Calibri"/>
        </w:rPr>
        <w:t>2025</w:t>
      </w:r>
      <w:r>
        <w:rPr>
          <w:b w:val="1"/>
          <w:color w:val="000000"/>
          <w:spacing w:val="16"/>
          <w:sz w:val="31"/>
          <w:lang w:val="en-US" w:eastAsia="en-US" w:bidi="ar-SA"/>
          <w:bCs/>
          <w:szCs w:val="22"/>
          <w:rFonts w:hAnsi="Calibri"/>
        </w:rPr>
        <w:t xml:space="preserve"> </w:t>
      </w:r>
      <w:r>
        <w:rPr>
          <w:b w:val="1"/>
          <w:color w:val="000000"/>
          <w:spacing w:val="1"/>
          <w:sz w:val="31"/>
          <w:lang w:val="en-US" w:eastAsia="en-US" w:bidi="ar-SA"/>
          <w:bCs/>
          <w:szCs w:val="22"/>
          <w:rFonts w:ascii="KODPWC+MicrosoftYaHei" w:hAnsi="KODPWC+MicrosoftYaHei" w:cs="KODPWC+MicrosoftYaHei"/>
        </w:rPr>
        <w:t>级XX专业XX班团支部</w:t>
      </w:r>
      <w:r>
        <w:rPr>
          <w:b w:val="1"/>
          <w:color w:val="000000"/>
          <w:spacing w:val="1"/>
          <w:sz w:val="31"/>
          <w:lang w:val="en-US" w:eastAsia="zh-CN" w:bidi="ar-SA"/>
          <w:bCs/>
          <w:szCs w:val="22"/>
          <w:rFonts w:ascii="KODPWC+MicrosoftYaHei" w:hAnsi="KODPWC+MicrosoftYaHei" w:eastAsia="宋体" w:cs="KODPWC+MicrosoftYaHei" w:hint="eastAsia"/>
        </w:rPr>
        <w:t>。</w:t>
      </w:r>
      <w:r>
        <w:rPr>
          <w:b w:val="1"/>
          <w:color w:val="000000"/>
          <w:sz w:val="31"/>
          <w:lang w:val="en-US" w:eastAsia="zh-CN" w:bidi="ar-SA"/>
          <w:bCs/>
          <w:szCs w:val="22"/>
          <w:rFonts w:ascii="KODPWC+MicrosoftYaHei" w:hAnsi="KODPWC+MicrosoftYaHei" w:eastAsia="宋体" w:cs="KODPWC+MicrosoftYaHei" w:hint="eastAsia"/>
        </w:rPr>
        <w:t>例如：2025级大数据与财务管理1班团支部）</w:t>
      </w:r>
    </w:p>
    <w:p w14:paraId="24C5432C">
      <w:pPr>
        <w:widowControl w:val="0"/>
        <w:autoSpaceDE w:val="0"/>
        <w:autoSpaceDN w:val="0"/>
        <w:spacing w:line="323" w:lineRule="exact"/>
        <w:framePr w:w="7135" w:wrap="auto" w:hAnchor="text" w:vAnchor="margin" w:x="2460" w:y="11437"/>
        <w:rPr>
          <w:color w:val="000000"/>
          <w:sz w:val="31"/>
          <w:lang w:val="en-US" w:eastAsia="en-US" w:bidi="ar-SA"/>
          <w:szCs w:val="22"/>
          <w:rFonts w:hAnsi="Calibri"/>
        </w:rPr>
      </w:pPr>
      <w:r>
        <w:rPr>
          <w:color w:val="000000"/>
          <w:spacing w:val="6"/>
          <w:sz w:val="31"/>
          <w:lang w:val="en-US" w:eastAsia="en-US" w:bidi="ar-SA"/>
          <w:szCs w:val="22"/>
          <w:rFonts w:ascii="KODPWC+MicrosoftYaHei" w:hAnsi="KODPWC+MicrosoftYaHei" w:cs="KODPWC+MicrosoftYaHei"/>
        </w:rPr>
        <w:t>2.选择填好的模板进行上传，即完成团支部创建。</w:t>
      </w:r>
    </w:p>
    <w:p w14:paraId="7EEB5F2C">
      <w:pPr>
        <w:spacing w:line="0" w:lineRule="atLeast"/>
        <w:rPr>
          <w:color w:val="FF0000"/>
          <w:sz w:val="2"/>
          <w:lang w:val="en-US" w:eastAsia="en-US" w:bidi="ar-SA"/>
          <w:szCs w:val="22"/>
          <w:rFonts w:ascii="Arial" w:hAnsi="Calibri"/>
        </w:rPr>
        <w:sectPr>
          <w:docGrid w:type="default" w:linePitch="1" w:charSpace="0"/>
          <w:pgSz w:w="11900" w:h="16820"/>
          <w:pgMar w:top="0" w:right="0" w:bottom="0" w:left="0" w:header="720" w:footer="720" w:gutter="0"/>
          <w:pgNumType w:start="1"/>
          <w:pgNumType w:start="1"/>
          <w:cols w:space="720" w:num="1"/>
        </w:sectPr>
      </w:pPr>
      <w:bookmarkStart w:id="2" w:name="_GoBack"/>
      <w:bookmarkEnd w:id="2"/>
      <w:r>
        <w:drawing>
          <wp:anchor distT="0" distB="0" distL="0" distR="0" relativeHeight="251661312" behindDoc="1" allowOverlap="1" locked="0" layoutInCell="1" simplePos="0">
            <wp:simplePos x="0" y="0"/>
            <wp:positionH relativeFrom="page">
              <wp:posOffset>1413510</wp:posOffset>
            </wp:positionH>
            <wp:positionV relativeFrom="page">
              <wp:posOffset>3251834</wp:posOffset>
            </wp:positionV>
            <wp:extent cx="4748530" cy="2181860"/>
            <wp:wrapNone/>
            <wp:docPr id="1" name="_x0000_s10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relativeHeight="251659264" behindDoc="1" allowOverlap="1" locked="0" layoutInCell="1" simplePos="0">
            <wp:simplePos x="0" y="0"/>
            <wp:positionH relativeFrom="page">
              <wp:posOffset>1442720</wp:posOffset>
            </wp:positionH>
            <wp:positionV relativeFrom="page">
              <wp:posOffset>7571105</wp:posOffset>
            </wp:positionV>
            <wp:extent cx="4699635" cy="2096770"/>
            <wp:wrapNone/>
            <wp:docPr id="2" name="_x0000_s10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A1656">
      <w:pPr>
        <w:spacing w:line="0" w:lineRule="atLeast"/>
        <w:rPr>
          <w:color w:val="FF0000"/>
          <w:sz w:val="2"/>
          <w:lang w:val="en-US" w:eastAsia="en-US" w:bidi="ar-SA"/>
          <w:szCs w:val="22"/>
          <w:rFonts w:ascii="Arial" w:hAnsiTheme="minorHAnsi" w:eastAsiaTheme="minorEastAsia" w:cstheme="minorBidi"/>
        </w:rPr>
      </w:pPr>
      <w:bookmarkStart w:id="1" w:name="br1_0"/>
      <w:bookmarkEnd w:id="1"/>
      <w:r>
        <w:rPr>
          <w:color w:val="FF0000"/>
          <w:sz w:val="2"/>
          <w:lang w:val="en-US" w:eastAsia="en-US" w:bidi="ar-SA"/>
          <w:szCs w:val="22"/>
          <w:rFonts w:ascii="Arial" w:hAnsiTheme="minorHAnsi" w:eastAsiaTheme="minorEastAsia" w:cstheme="minorBidi"/>
        </w:rPr>
        <w:t xml:space="preserve"> </w:t>
      </w:r>
    </w:p>
    <w:p w14:paraId="4FE85FF3">
      <w:pPr>
        <w:widowControl w:val="0"/>
        <w:autoSpaceDE w:val="0"/>
        <w:autoSpaceDN w:val="0"/>
        <w:spacing w:line="310" w:lineRule="exact"/>
        <w:framePr w:w="4066" w:wrap="auto" w:hAnchor="text" w:vAnchor="margin" w:x="2455" w:y="1607"/>
        <w:rPr>
          <w:color w:val="000000"/>
          <w:sz w:val="31"/>
          <w:lang w:val="en-US" w:eastAsia="en-US" w:bidi="ar-SA"/>
          <w:szCs w:val="22"/>
          <w:rFonts w:hAnsiTheme="minorHAnsi" w:eastAsiaTheme="minorEastAsia" w:cstheme="minorBidi"/>
        </w:rPr>
      </w:pPr>
      <w:r>
        <w:rPr>
          <w:color w:val="000000"/>
          <w:spacing w:val="-4"/>
          <w:sz w:val="31"/>
          <w:lang w:val="en-US" w:eastAsia="en-US" w:bidi="ar-SA"/>
          <w:szCs w:val="22"/>
          <w:rFonts w:ascii="黑体" w:hAnsi="黑体" w:cs="黑体" w:eastAsiaTheme="minorEastAsia"/>
        </w:rPr>
        <w:t>第三步：</w:t>
      </w:r>
      <w:r>
        <w:rPr>
          <w:color w:val="000000"/>
          <w:spacing w:val="75"/>
          <w:sz w:val="31"/>
          <w:lang w:val="en-US" w:eastAsia="en-US" w:bidi="ar-SA"/>
          <w:szCs w:val="22"/>
          <w:rFonts w:hAnsiTheme="minorHAnsi" w:eastAsiaTheme="minorEastAsia" w:cstheme="minorBidi"/>
        </w:rPr>
        <w:t xml:space="preserve"> </w:t>
      </w:r>
      <w:r>
        <w:rPr>
          <w:color w:val="000000"/>
          <w:spacing w:val="-4"/>
          <w:sz w:val="31"/>
          <w:lang w:val="en-US" w:eastAsia="en-US" w:bidi="ar-SA"/>
          <w:szCs w:val="22"/>
          <w:rFonts w:ascii="黑体" w:hAnsi="黑体" w:cs="黑体" w:eastAsiaTheme="minorEastAsia"/>
        </w:rPr>
        <w:t>查看创建的团支部</w:t>
      </w:r>
    </w:p>
    <w:p w14:paraId="7B7A9CA3">
      <w:pPr>
        <w:widowControl w:val="0"/>
        <w:autoSpaceDE w:val="0"/>
        <w:autoSpaceDN w:val="0"/>
        <w:spacing w:line="323" w:lineRule="exact"/>
        <w:framePr w:w="7841" w:wrap="auto" w:hAnchor="text" w:vAnchor="margin" w:x="2465" w:y="2204"/>
        <w:rPr>
          <w:color w:val="000000"/>
          <w:sz w:val="31"/>
          <w:lang w:val="en-US" w:eastAsia="en-US" w:bidi="ar-SA"/>
          <w:szCs w:val="22"/>
          <w:rFonts w:hAnsiTheme="minorHAnsi" w:eastAsiaTheme="minorEastAsia" w:cstheme="minorBidi"/>
        </w:rPr>
      </w:pPr>
      <w:r>
        <w:rPr>
          <w:color w:val="000000"/>
          <w:spacing w:val="7"/>
          <w:sz w:val="31"/>
          <w:lang w:val="en-US" w:eastAsia="en-US" w:bidi="ar-SA"/>
          <w:szCs w:val="22"/>
          <w:rFonts w:ascii="ULIWMB+MicrosoftYaHei" w:hAnsi="ULIWMB+MicrosoftYaHei" w:cs="ULIWMB+MicrosoftYaHei" w:eastAsiaTheme="minorEastAsia"/>
        </w:rPr>
        <w:t>在左侧组织管理内的组织列表，就可以看见已创建的团</w:t>
      </w:r>
    </w:p>
    <w:p w14:paraId="4B315744">
      <w:pPr>
        <w:widowControl w:val="0"/>
        <w:autoSpaceDE w:val="0"/>
        <w:autoSpaceDN w:val="0"/>
        <w:spacing w:line="323" w:lineRule="exact"/>
        <w:framePr w:w="1480" w:wrap="auto" w:hAnchor="text" w:vAnchor="margin" w:x="1824" w:y="2869"/>
        <w:rPr>
          <w:color w:val="000000"/>
          <w:sz w:val="31"/>
          <w:lang w:val="en-US" w:eastAsia="en-US" w:bidi="ar-SA"/>
          <w:szCs w:val="22"/>
          <w:rFonts w:hAnsiTheme="minorHAnsi" w:eastAsiaTheme="minorEastAsia" w:cstheme="minorBidi"/>
        </w:rPr>
      </w:pPr>
      <w:r>
        <w:rPr>
          <w:color w:val="000000"/>
          <w:spacing w:val="-6"/>
          <w:sz w:val="31"/>
          <w:lang w:val="en-US" w:eastAsia="en-US" w:bidi="ar-SA"/>
          <w:szCs w:val="22"/>
          <w:rFonts w:ascii="ULIWMB+MicrosoftYaHei" w:hAnsi="ULIWMB+MicrosoftYaHei" w:cs="ULIWMB+MicrosoftYaHei" w:eastAsiaTheme="minorEastAsia"/>
        </w:rPr>
        <w:t>支部了。</w:t>
      </w:r>
    </w:p>
    <w:p w14:paraId="092F72E4">
      <w:pPr>
        <w:widowControl w:val="0"/>
        <w:autoSpaceDE w:val="0"/>
        <w:autoSpaceDN w:val="0"/>
        <w:spacing w:line="310" w:lineRule="exact"/>
        <w:framePr w:w="4692" w:wrap="auto" w:hAnchor="text" w:vAnchor="margin" w:x="2455" w:y="7220"/>
        <w:rPr>
          <w:color w:val="000000"/>
          <w:sz w:val="31"/>
          <w:lang w:val="en-US" w:eastAsia="en-US" w:bidi="ar-SA"/>
          <w:szCs w:val="22"/>
          <w:rFonts w:hAnsiTheme="minorHAnsi" w:eastAsiaTheme="minorEastAsia" w:cstheme="minorBidi"/>
        </w:rPr>
      </w:pPr>
      <w:r>
        <w:rPr>
          <w:color w:val="000000"/>
          <w:spacing w:val="-3"/>
          <w:sz w:val="31"/>
          <w:lang w:val="en-US" w:eastAsia="en-US" w:bidi="ar-SA"/>
          <w:szCs w:val="22"/>
          <w:rFonts w:ascii="黑体" w:hAnsi="黑体" w:cs="黑体" w:eastAsiaTheme="minorEastAsia"/>
        </w:rPr>
        <w:t>第四步：</w:t>
      </w:r>
      <w:r>
        <w:rPr>
          <w:color w:val="000000"/>
          <w:spacing w:val="74"/>
          <w:sz w:val="31"/>
          <w:lang w:val="en-US" w:eastAsia="en-US" w:bidi="ar-SA"/>
          <w:szCs w:val="22"/>
          <w:rFonts w:hAnsiTheme="minorHAnsi" w:eastAsiaTheme="minorEastAsia" w:cstheme="minorBidi"/>
        </w:rPr>
        <w:t xml:space="preserve"> </w:t>
      </w:r>
      <w:r>
        <w:rPr>
          <w:color w:val="000000"/>
          <w:spacing w:val="-3"/>
          <w:sz w:val="31"/>
          <w:lang w:val="en-US" w:eastAsia="en-US" w:bidi="ar-SA"/>
          <w:szCs w:val="22"/>
          <w:rFonts w:ascii="黑体" w:hAnsi="黑体" w:cs="黑体" w:eastAsiaTheme="minorEastAsia"/>
        </w:rPr>
        <w:t>批量生成管理员注册码</w:t>
      </w:r>
    </w:p>
    <w:p w14:paraId="564B9A23">
      <w:pPr>
        <w:widowControl w:val="0"/>
        <w:autoSpaceDE w:val="0"/>
        <w:autoSpaceDN w:val="0"/>
        <w:spacing w:line="323" w:lineRule="exact"/>
        <w:framePr w:w="7836" w:wrap="auto" w:hAnchor="text" w:vAnchor="margin" w:x="2496" w:y="7918"/>
        <w:rPr>
          <w:color w:val="000000"/>
          <w:sz w:val="31"/>
          <w:lang w:val="en-US" w:eastAsia="en-US" w:bidi="ar-SA"/>
          <w:szCs w:val="22"/>
          <w:rFonts w:hAnsiTheme="minorHAnsi" w:eastAsiaTheme="minorEastAsia" w:cstheme="minorBidi"/>
        </w:rPr>
      </w:pPr>
      <w:r>
        <w:rPr>
          <w:color w:val="000000"/>
          <w:spacing w:val="5"/>
          <w:sz w:val="31"/>
          <w:lang w:val="en-US" w:eastAsia="en-US" w:bidi="ar-SA"/>
          <w:szCs w:val="22"/>
          <w:rFonts w:ascii="ULIWMB+MicrosoftYaHei" w:hAnsi="ULIWMB+MicrosoftYaHei" w:cs="ULIWMB+MicrosoftYaHei" w:eastAsiaTheme="minorEastAsia"/>
        </w:rPr>
        <w:t>团支部建立完成点击“批量生成管理员注册码”，</w:t>
      </w:r>
      <w:r>
        <w:rPr>
          <w:color w:val="000000"/>
          <w:spacing w:val="-35"/>
          <w:sz w:val="31"/>
          <w:lang w:val="en-US" w:eastAsia="en-US" w:bidi="ar-SA"/>
          <w:szCs w:val="22"/>
          <w:rFonts w:hAnsiTheme="minorHAnsi" w:eastAsiaTheme="minorEastAsia" w:cstheme="minorBidi"/>
        </w:rPr>
        <w:t xml:space="preserve"> </w:t>
      </w:r>
      <w:r>
        <w:rPr>
          <w:color w:val="000000"/>
          <w:spacing w:val="4"/>
          <w:sz w:val="31"/>
          <w:lang w:val="en-US" w:eastAsia="en-US" w:bidi="ar-SA"/>
          <w:szCs w:val="22"/>
          <w:rFonts w:ascii="ULIWMB+MicrosoftYaHei" w:hAnsi="ULIWMB+MicrosoftYaHei" w:cs="ULIWMB+MicrosoftYaHei" w:eastAsiaTheme="minorEastAsia"/>
        </w:rPr>
        <w:t>系统</w:t>
      </w:r>
    </w:p>
    <w:p w14:paraId="177A2244">
      <w:pPr>
        <w:widowControl w:val="0"/>
        <w:autoSpaceDE w:val="0"/>
        <w:autoSpaceDN w:val="0"/>
        <w:spacing w:line="323" w:lineRule="exact"/>
        <w:ind w:left="58"/>
        <w:framePr w:w="8508" w:wrap="auto" w:hAnchor="text" w:vAnchor="margin" w:x="1829" w:y="8542"/>
        <w:rPr>
          <w:color w:val="000000"/>
          <w:sz w:val="31"/>
          <w:lang w:val="en-US" w:eastAsia="en-US" w:bidi="ar-SA"/>
          <w:szCs w:val="22"/>
          <w:rFonts w:hAnsiTheme="minorHAnsi" w:eastAsiaTheme="minorEastAsia" w:cstheme="minorBidi"/>
        </w:rPr>
      </w:pPr>
      <w:r>
        <w:rPr>
          <w:color w:val="000000"/>
          <w:spacing w:val="6"/>
          <w:sz w:val="31"/>
          <w:lang w:val="en-US" w:eastAsia="en-US" w:bidi="ar-SA"/>
          <w:szCs w:val="22"/>
          <w:rFonts w:ascii="ULIWMB+MicrosoftYaHei" w:hAnsi="ULIWMB+MicrosoftYaHei" w:cs="ULIWMB+MicrosoftYaHei" w:eastAsiaTheme="minorEastAsia"/>
        </w:rPr>
        <w:t>自动为每个团支部生成一个管理员注册码，用于班级团支部</w:t>
      </w:r>
    </w:p>
    <w:p w14:paraId="49FFCEB8">
      <w:pPr>
        <w:widowControl w:val="0"/>
        <w:autoSpaceDE w:val="0"/>
        <w:autoSpaceDN w:val="0"/>
        <w:spacing w:before="243" w:line="323" w:lineRule="exact"/>
        <w:framePr w:w="8508" w:wrap="auto" w:hAnchor="text" w:vAnchor="margin" w:x="1829" w:y="8542"/>
        <w:rPr>
          <w:color w:val="000000"/>
          <w:sz w:val="31"/>
          <w:lang w:val="en-US" w:eastAsia="en-US" w:bidi="ar-SA"/>
          <w:szCs w:val="22"/>
          <w:rFonts w:hAnsiTheme="minorHAnsi" w:eastAsiaTheme="minorEastAsia" w:cstheme="minorBidi"/>
        </w:rPr>
      </w:pPr>
      <w:r>
        <w:rPr>
          <w:color w:val="000000"/>
          <w:spacing w:val="-1"/>
          <w:sz w:val="31"/>
          <w:lang w:val="en-US" w:eastAsia="en-US" w:bidi="ar-SA"/>
          <w:szCs w:val="22"/>
          <w:rFonts w:ascii="ULIWMB+MicrosoftYaHei" w:hAnsi="ULIWMB+MicrosoftYaHei" w:cs="ULIWMB+MicrosoftYaHei" w:eastAsiaTheme="minorEastAsia"/>
        </w:rPr>
        <w:t>管理员注册。</w:t>
      </w:r>
    </w:p>
    <w:p w14:paraId="3777CBC2">
      <w:pPr>
        <w:spacing w:line="0" w:lineRule="atLeast"/>
      </w:pPr>
      <w:r>
        <w:drawing>
          <wp:anchor distT="0" distB="0" distL="0" distR="0" relativeHeight="251662336" behindDoc="1" allowOverlap="1" locked="0" layoutInCell="1" simplePos="0">
            <wp:simplePos x="0" y="0"/>
            <wp:positionH relativeFrom="page">
              <wp:posOffset>1290320</wp:posOffset>
            </wp:positionH>
            <wp:positionV relativeFrom="page">
              <wp:posOffset>2166620</wp:posOffset>
            </wp:positionV>
            <wp:extent cx="4989195" cy="2213610"/>
            <wp:wrapNone/>
            <wp:docPr id="3" name="_x0000_s10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relativeHeight="251660288" behindDoc="1" allowOverlap="1" locked="0" layoutInCell="1" simplePos="0">
            <wp:simplePos x="0" y="0"/>
            <wp:positionH relativeFrom="page">
              <wp:posOffset>1148715</wp:posOffset>
            </wp:positionH>
            <wp:positionV relativeFrom="page">
              <wp:posOffset>6063615</wp:posOffset>
            </wp:positionV>
            <wp:extent cx="5298440" cy="2349500"/>
            <wp:wrapNone/>
            <wp:docPr id="4" name="_x0000_s10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B4AA0">
      <w:pPr>
        <w:bidi w:val="0"/>
        <w:rPr>
          <w:sz w:val="24"/>
          <w:lang w:val="en-US" w:eastAsia="en-US" w:bidi="ar-SA"/>
          <w:szCs w:val="24"/>
          <w:rFonts w:ascii="Times New Roman" w:hAnsi="Times New Roman" w:eastAsia="Times New Roman" w:cs="Times New Roman"/>
        </w:rPr>
      </w:pPr>
    </w:p>
    <w:p w14:paraId="6351ABDF">
      <w:pPr>
        <w:bidi w:val="0"/>
        <w:rPr>
          <w:lang w:val="en-US" w:eastAsia="en-US"/>
        </w:rPr>
      </w:pPr>
    </w:p>
    <w:p w14:paraId="41493B89">
      <w:pPr>
        <w:bidi w:val="0"/>
        <w:rPr>
          <w:lang w:val="en-US" w:eastAsia="en-US"/>
        </w:rPr>
      </w:pPr>
    </w:p>
    <w:p w14:paraId="25DB1F52">
      <w:pPr>
        <w:bidi w:val="0"/>
        <w:rPr>
          <w:lang w:val="en-US" w:eastAsia="en-US"/>
        </w:rPr>
      </w:pPr>
    </w:p>
    <w:p w14:paraId="35D03BD6">
      <w:pPr>
        <w:bidi w:val="0"/>
        <w:rPr>
          <w:lang w:val="en-US" w:eastAsia="en-US"/>
        </w:rPr>
      </w:pPr>
    </w:p>
    <w:p w14:paraId="73C41DCA">
      <w:pPr>
        <w:bidi w:val="0"/>
        <w:rPr>
          <w:lang w:val="en-US" w:eastAsia="en-US"/>
        </w:rPr>
      </w:pPr>
    </w:p>
    <w:p w14:paraId="2ADDADCD">
      <w:pPr>
        <w:bidi w:val="0"/>
        <w:rPr>
          <w:lang w:val="en-US" w:eastAsia="en-US"/>
        </w:rPr>
      </w:pPr>
    </w:p>
    <w:p w14:paraId="62633864">
      <w:pPr>
        <w:bidi w:val="0"/>
        <w:rPr>
          <w:lang w:val="en-US" w:eastAsia="en-US"/>
        </w:rPr>
      </w:pPr>
    </w:p>
    <w:p w14:paraId="3C13FB99">
      <w:pPr>
        <w:bidi w:val="0"/>
        <w:rPr>
          <w:lang w:val="en-US" w:eastAsia="en-US"/>
        </w:rPr>
      </w:pPr>
    </w:p>
    <w:p w14:paraId="20E01DC7">
      <w:pPr>
        <w:bidi w:val="0"/>
        <w:rPr>
          <w:lang w:val="en-US" w:eastAsia="en-US"/>
        </w:rPr>
      </w:pPr>
    </w:p>
    <w:p w14:paraId="42BAC3EE">
      <w:pPr>
        <w:bidi w:val="0"/>
        <w:rPr>
          <w:lang w:val="en-US" w:eastAsia="en-US"/>
        </w:rPr>
      </w:pPr>
    </w:p>
    <w:p w14:paraId="25CE450D">
      <w:pPr>
        <w:bidi w:val="0"/>
        <w:rPr>
          <w:lang w:val="en-US" w:eastAsia="en-US"/>
        </w:rPr>
      </w:pPr>
    </w:p>
    <w:p w14:paraId="202B62C6">
      <w:pPr>
        <w:bidi w:val="0"/>
        <w:rPr>
          <w:lang w:val="en-US" w:eastAsia="en-US"/>
        </w:rPr>
      </w:pPr>
    </w:p>
    <w:p w14:paraId="50DEA3FB">
      <w:pPr>
        <w:bidi w:val="0"/>
        <w:rPr>
          <w:lang w:val="en-US" w:eastAsia="en-US"/>
        </w:rPr>
      </w:pPr>
    </w:p>
    <w:p w14:paraId="50E2B783">
      <w:pPr>
        <w:bidi w:val="0"/>
        <w:rPr>
          <w:lang w:val="en-US" w:eastAsia="en-US"/>
        </w:rPr>
      </w:pPr>
    </w:p>
    <w:p w14:paraId="70BCDD1F">
      <w:pPr>
        <w:bidi w:val="0"/>
        <w:rPr>
          <w:lang w:val="en-US" w:eastAsia="en-US"/>
        </w:rPr>
      </w:pPr>
    </w:p>
    <w:p w14:paraId="3962F8D4">
      <w:pPr>
        <w:bidi w:val="0"/>
        <w:rPr>
          <w:lang w:val="en-US" w:eastAsia="en-US"/>
        </w:rPr>
      </w:pPr>
    </w:p>
    <w:p w14:paraId="791694DC">
      <w:pPr>
        <w:bidi w:val="0"/>
        <w:rPr>
          <w:lang w:val="en-US" w:eastAsia="en-US"/>
        </w:rPr>
      </w:pPr>
    </w:p>
    <w:p w14:paraId="5483DC6B">
      <w:pPr>
        <w:bidi w:val="0"/>
        <w:rPr>
          <w:lang w:val="en-US" w:eastAsia="en-US"/>
        </w:rPr>
      </w:pPr>
    </w:p>
    <w:p w14:paraId="02CB1995">
      <w:pPr>
        <w:bidi w:val="0"/>
        <w:rPr>
          <w:lang w:val="en-US" w:eastAsia="en-US"/>
        </w:rPr>
      </w:pPr>
    </w:p>
    <w:p w14:paraId="6F613A18">
      <w:pPr>
        <w:bidi w:val="0"/>
        <w:rPr>
          <w:lang w:val="en-US" w:eastAsia="en-US"/>
        </w:rPr>
      </w:pPr>
    </w:p>
    <w:p w14:paraId="6B7B9C7E">
      <w:pPr>
        <w:bidi w:val="0"/>
        <w:rPr>
          <w:lang w:val="en-US" w:eastAsia="en-US"/>
        </w:rPr>
      </w:pPr>
    </w:p>
    <w:p w14:paraId="54741276">
      <w:pPr>
        <w:bidi w:val="0"/>
        <w:rPr>
          <w:lang w:val="en-US" w:eastAsia="en-US"/>
        </w:rPr>
      </w:pPr>
    </w:p>
    <w:p w14:paraId="7160929C">
      <w:pPr>
        <w:bidi w:val="0"/>
        <w:rPr>
          <w:lang w:val="en-US" w:eastAsia="en-US"/>
        </w:rPr>
      </w:pPr>
    </w:p>
    <w:p w14:paraId="6FF11AD5">
      <w:pPr>
        <w:bidi w:val="0"/>
        <w:rPr>
          <w:lang w:val="en-US" w:eastAsia="en-US"/>
        </w:rPr>
      </w:pPr>
    </w:p>
    <w:p w14:paraId="39E96CE6">
      <w:pPr>
        <w:bidi w:val="0"/>
        <w:rPr>
          <w:lang w:val="en-US" w:eastAsia="en-US"/>
        </w:rPr>
      </w:pPr>
    </w:p>
    <w:p w14:paraId="2393D083">
      <w:pPr>
        <w:bidi w:val="0"/>
        <w:rPr>
          <w:lang w:val="en-US" w:eastAsia="en-US"/>
        </w:rPr>
      </w:pPr>
    </w:p>
    <w:p w14:paraId="781E92C8">
      <w:pPr>
        <w:bidi w:val="0"/>
        <w:rPr>
          <w:lang w:val="en-US" w:eastAsia="en-US"/>
        </w:rPr>
      </w:pPr>
    </w:p>
    <w:p w14:paraId="0E34232C">
      <w:pPr>
        <w:bidi w:val="0"/>
        <w:rPr>
          <w:lang w:val="en-US" w:eastAsia="en-US"/>
        </w:rPr>
      </w:pPr>
    </w:p>
    <w:p w14:paraId="48083167">
      <w:pPr>
        <w:bidi w:val="0"/>
        <w:rPr>
          <w:lang w:val="en-US" w:eastAsia="en-US"/>
        </w:rPr>
      </w:pPr>
    </w:p>
    <w:p w14:paraId="09435B20">
      <w:pPr>
        <w:bidi w:val="0"/>
        <w:rPr>
          <w:lang w:val="en-US" w:eastAsia="en-US"/>
        </w:rPr>
      </w:pPr>
    </w:p>
    <w:p w14:paraId="79959EC5">
      <w:pPr>
        <w:bidi w:val="0"/>
        <w:rPr>
          <w:lang w:val="en-US" w:eastAsia="en-US"/>
        </w:rPr>
      </w:pPr>
    </w:p>
    <w:p w14:paraId="0FDAA108">
      <w:pPr>
        <w:bidi w:val="0"/>
        <w:rPr>
          <w:lang w:val="en-US" w:eastAsia="en-US"/>
        </w:rPr>
      </w:pPr>
    </w:p>
    <w:p w14:paraId="0C9F8BB3">
      <w:pPr>
        <w:bidi w:val="0"/>
        <w:rPr>
          <w:lang w:val="en-US" w:eastAsia="en-US"/>
        </w:rPr>
      </w:pPr>
    </w:p>
    <w:p w14:paraId="306BF24D">
      <w:pPr>
        <w:bidi w:val="0"/>
        <w:rPr>
          <w:lang w:val="en-US" w:eastAsia="en-US"/>
        </w:rPr>
      </w:pPr>
    </w:p>
    <w:p w14:paraId="55196C9F">
      <w:pPr>
        <w:bidi w:val="0"/>
        <w:rPr>
          <w:lang w:val="en-US" w:eastAsia="en-US"/>
        </w:rPr>
      </w:pPr>
    </w:p>
    <w:p w14:paraId="1977510B">
      <w:pPr>
        <w:bidi w:val="0"/>
        <w:rPr>
          <w:lang w:val="en-US" w:eastAsia="en-US"/>
        </w:rPr>
      </w:pPr>
    </w:p>
    <w:p w14:paraId="5073E675">
      <w:pPr>
        <w:bidi w:val="0"/>
        <w:rPr>
          <w:lang w:val="en-US" w:eastAsia="en-US"/>
        </w:rPr>
      </w:pPr>
    </w:p>
    <w:p w14:paraId="71F33AF4">
      <w:pPr>
        <w:bidi w:val="0"/>
        <w:rPr>
          <w:lang w:val="en-US" w:eastAsia="en-US"/>
        </w:rPr>
      </w:pPr>
    </w:p>
    <w:p w14:paraId="750A2DCF">
      <w:pPr>
        <w:bidi w:val="0"/>
        <w:rPr>
          <w:lang w:val="en-US" w:eastAsia="en-US"/>
        </w:rPr>
      </w:pPr>
    </w:p>
    <w:p w14:paraId="35A15230">
      <w:pPr>
        <w:bidi w:val="0"/>
        <w:rPr>
          <w:lang w:val="en-US" w:eastAsia="en-US"/>
        </w:rPr>
      </w:pPr>
    </w:p>
    <w:p w14:paraId="37075392">
      <w:pPr>
        <w:bidi w:val="0"/>
        <w:rPr>
          <w:lang w:val="en-US" w:eastAsia="en-US"/>
        </w:rPr>
      </w:pPr>
    </w:p>
    <w:p w14:paraId="51704623">
      <w:pPr>
        <w:bidi w:val="0"/>
        <w:rPr>
          <w:lang w:val="en-US" w:eastAsia="en-US"/>
        </w:rPr>
      </w:pPr>
    </w:p>
    <w:p w14:paraId="03B904E2">
      <w:pPr>
        <w:bidi w:val="0"/>
        <w:rPr>
          <w:lang w:val="en-US" w:eastAsia="en-US"/>
        </w:rPr>
      </w:pPr>
    </w:p>
    <w:p w14:paraId="35AD03B4">
      <w:pPr>
        <w:bidi w:val="0"/>
        <w:rPr>
          <w:lang w:val="en-US" w:eastAsia="en-US"/>
        </w:rPr>
      </w:pPr>
    </w:p>
    <w:p w14:paraId="278994FF">
      <w:pPr>
        <w:bidi w:val="0"/>
        <w:rPr>
          <w:lang w:val="en-US" w:eastAsia="en-US"/>
        </w:rPr>
      </w:pPr>
    </w:p>
    <w:p w14:paraId="60B083F1">
      <w:pPr>
        <w:bidi w:val="0"/>
        <w:rPr>
          <w:lang w:val="en-US" w:eastAsia="en-US"/>
        </w:rPr>
      </w:pPr>
    </w:p>
    <w:p w14:paraId="3B510F18">
      <w:pPr>
        <w:bidi w:val="0"/>
        <w:rPr>
          <w:lang w:val="en-US" w:eastAsia="en-US"/>
        </w:rPr>
      </w:pPr>
    </w:p>
    <w:p w14:paraId="31EBB436">
      <w:pPr>
        <w:bidi w:val="0"/>
        <w:rPr>
          <w:lang w:val="en-US" w:eastAsia="en-US"/>
        </w:rPr>
      </w:pPr>
    </w:p>
    <w:p w14:paraId="335E9B94">
      <w:pPr>
        <w:bidi w:val="0"/>
        <w:rPr>
          <w:lang w:val="en-US" w:eastAsia="en-US"/>
        </w:rPr>
      </w:pPr>
    </w:p>
    <w:p w14:paraId="1A88873D">
      <w:pPr>
        <w:bidi w:val="0"/>
        <w:rPr>
          <w:lang w:val="en-US" w:eastAsia="en-US"/>
        </w:rPr>
      </w:pPr>
    </w:p>
    <w:p w14:paraId="1A98B4B1">
      <w:pPr>
        <w:bidi w:val="0"/>
        <w:rPr>
          <w:lang w:val="en-US" w:eastAsia="en-US"/>
        </w:rPr>
      </w:pPr>
    </w:p>
    <w:p w14:paraId="7FE11930">
      <w:pPr>
        <w:bidi w:val="0"/>
        <w:rPr>
          <w:lang w:val="en-US" w:eastAsia="en-US"/>
        </w:rPr>
      </w:pPr>
    </w:p>
    <w:p w14:paraId="5FB3AD94">
      <w:pPr>
        <w:bidi w:val="0"/>
        <w:rPr>
          <w:lang w:val="en-US" w:eastAsia="en-US"/>
        </w:rPr>
      </w:pPr>
    </w:p>
    <w:p w14:paraId="49144959">
      <w:pPr>
        <w:bidi w:val="0"/>
        <w:jc w:val="left"/>
        <w:tabs>
          <w:tab w:val="left" w:pos="5330"/>
        </w:tabs>
        <w:rPr>
          <w:lang w:val="en-US" w:eastAsia="zh-CN"/>
          <w:rFonts w:eastAsia="宋体" w:hint="eastAsia"/>
        </w:rPr>
      </w:pPr>
      <w:r>
        <w:tab/>
        <w:rPr>
          <w:lang w:val="en-US" w:eastAsia="zh-CN"/>
          <w:rFonts w:eastAsia="宋体" w:hint="eastAsia"/>
        </w:rPr>
      </w:r>
    </w:p>
    <w:p w14:paraId="7D350425">
      <w:pPr>
        <w:bidi w:val="0"/>
        <w:jc w:val="left"/>
        <w:tabs>
          <w:tab w:val="left" w:pos="5330"/>
        </w:tabs>
        <w:rPr>
          <w:lang w:val="en-US" w:eastAsia="zh-CN"/>
          <w:rFonts w:eastAsia="宋体" w:hint="eastAsia"/>
        </w:rPr>
      </w:pPr>
    </w:p>
    <w:p w14:paraId="623243BC">
      <w:pPr>
        <w:bidi w:val="0"/>
        <w:jc w:val="left"/>
        <w:tabs>
          <w:tab w:val="left" w:pos="5330"/>
        </w:tabs>
        <w:rPr>
          <w:lang w:val="en-US" w:eastAsia="zh-CN"/>
          <w:rFonts w:eastAsia="宋体" w:hint="eastAsia"/>
        </w:rPr>
      </w:pPr>
    </w:p>
    <w:p w14:paraId="765EAFC3">
      <w:pPr>
        <w:bidi w:val="0"/>
        <w:jc w:val="left"/>
        <w:tabs>
          <w:tab w:val="left" w:pos="5330"/>
        </w:tabs>
        <w:rPr>
          <w:lang w:val="en-US" w:eastAsia="zh-CN"/>
          <w:rFonts w:eastAsia="宋体" w:hint="eastAsia"/>
        </w:rPr>
      </w:pPr>
    </w:p>
    <w:p w14:paraId="263B0521">
      <w:pPr>
        <w:bidi w:val="0"/>
        <w:jc w:val="left"/>
        <w:tabs>
          <w:tab w:val="left" w:pos="5330"/>
        </w:tabs>
        <w:rPr>
          <w:lang w:val="en-US" w:eastAsia="zh-CN"/>
          <w:rFonts w:eastAsia="宋体" w:hint="default"/>
        </w:rPr>
      </w:pPr>
    </w:p>
    <w:sectPr>
      <w:docGrid w:type="default" w:linePitch="1" w:charSpace="0"/>
      <w:pgSz w:w="11900" w:h="16820"/>
      <w:pgMar w:top="0" w:right="0" w:bottom="0" w:left="0" w:header="720" w:footer="720" w:gutter="0"/>
      <w:pgNumType w:start="1"/>
      <w:pgNumType w:start="1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KODPWC+MicrosoftYaHei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LIWMB+MicrosoftYaHei">
    <w:altName w:val="Vrinda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720"/>
  <w:characterSpacingControl w:val="doNotCompress"/>
  <w:zoom w:percent="110"/>
  <w:compat>
    <w:useFELayout/>
    <w:compatSetting w:val="12" w:uri="http://schemas.microsoft.com/office/word" w:name="compatibilityMode"/>
  </w:compat>
  <w:rsids>
    <w:rsidRoot w:val="00A77B3E"/>
    <w:rsid w:val="00A77B3E"/>
    <w:rsid w:val="00CA2A55"/>
    <w:rsid w:val="1D1B2E04"/>
    <w:rsid w:val="44DD7EE2"/>
    <w:rsid w:val="5D0920B1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spidmax="0" fill="t" fillcolor="#FFFFFF" stroke="t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rPr>
      <w:sz w:val="24"/>
      <w:lang w:val="en-US" w:eastAsia="en-US" w:bidi="ar-SA"/>
      <w:szCs w:val="24"/>
      <w:rFonts w:ascii="Times New Roman" w:hAnsi="Times New Roman" w:eastAsia="Times New Roman" w:cs="Times New Roman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image" Target="media/image4.jpeg" /><Relationship Id="rId5" Type="http://schemas.openxmlformats.org/officeDocument/2006/relationships/image" Target="media/image2.jpeg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image" Target="media/image1.jpeg" /><Relationship Id="rId6" Type="http://schemas.openxmlformats.org/officeDocument/2006/relationships/image" Target="media/image3.jpeg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2</Pages>
  <Words>293</Words>
  <Characters>305</Characters>
  <Application>WPS Office_12.1.0.17857_F1E327BC-269C-435d-A152-05C5408002CA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win</dc:creator>
  <cp:keywords/>
  <dc:description/>
  <cp:lastModifiedBy>zero</cp:lastModifiedBy>
  <cp:revision>1</cp:revision>
  <dcterms:created xsi:type="dcterms:W3CDTF">2024-08-29T07:26:00Z</dcterms:created>
  <dcterms:modified xsi:type="dcterms:W3CDTF">2024-08-29T09:13:37Z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2052-12.1.0.17857</vt:lpwstr>
  </property>
  <property fmtid="{D5CDD505-2E9C-101B-9397-08002B2CF9AE}" pid="3" name="ICV">
    <vt:lpwstr>A78814263C3F416BADAF063CD7930C44_12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27447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24DEC224">
      <w:pPr>
        <w:framePr w:w="7256" w:wrap="auto" w:vAnchor="margin" w:hAnchor="text" w:x="2436" w:y="1693"/>
        <w:widowControl w:val="0"/>
        <w:autoSpaceDE w:val="0"/>
        <w:autoSpaceDN w:val="0"/>
        <w:spacing w:line="448" w:lineRule="exact"/>
        <w:rPr>
          <w:rFonts w:hAnsi="Calibri"/>
          <w:color w:val="000000"/>
          <w:sz w:val="43"/>
          <w:szCs w:val="22"/>
          <w:lang w:val="en-US" w:eastAsia="en-US" w:bidi="ar-SA"/>
        </w:rPr>
      </w:pPr>
      <w:r>
        <w:rPr>
          <w:rFonts w:ascii="KODPWC+MicrosoftYaHei" w:hAnsi="KODPWC+MicrosoftYaHei" w:cs="KODPWC+MicrosoftYaHei"/>
          <w:color w:val="000000"/>
          <w:spacing w:val="9"/>
          <w:sz w:val="43"/>
          <w:szCs w:val="22"/>
          <w:lang w:val="en-US" w:eastAsia="en-US" w:bidi="ar-SA"/>
        </w:rPr>
        <w:t>新生团员“智慧团建”系统操作指南</w:t>
      </w:r>
    </w:p>
    <w:p w14:paraId="21845D61">
      <w:pPr>
        <w:framePr w:w="3739" w:wrap="auto" w:vAnchor="margin" w:hAnchor="text" w:x="4200" w:y="2824"/>
        <w:widowControl w:val="0"/>
        <w:autoSpaceDE w:val="0"/>
        <w:autoSpaceDN w:val="0"/>
        <w:spacing w:line="310" w:lineRule="exact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黑体" w:hAnsi="黑体" w:cs="黑体"/>
          <w:color w:val="FF0000"/>
          <w:spacing w:val="9"/>
          <w:sz w:val="31"/>
          <w:szCs w:val="22"/>
          <w:lang w:val="en-US" w:eastAsia="en-US" w:bidi="ar-SA"/>
        </w:rPr>
        <w:t>创建新生团支部操作说明</w:t>
      </w:r>
    </w:p>
    <w:p w14:paraId="5328DD92">
      <w:pPr>
        <w:framePr w:w="4683" w:wrap="auto" w:vAnchor="margin" w:hAnchor="text" w:x="2455" w:y="3448"/>
        <w:widowControl w:val="0"/>
        <w:autoSpaceDE w:val="0"/>
        <w:autoSpaceDN w:val="0"/>
        <w:spacing w:line="310" w:lineRule="exact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8"/>
          <w:sz w:val="31"/>
          <w:szCs w:val="22"/>
          <w:lang w:val="en-US" w:eastAsia="en-US" w:bidi="ar-SA"/>
        </w:rPr>
        <w:t>第一步：创建接受新生的团支部</w:t>
      </w:r>
    </w:p>
    <w:p w14:paraId="50649E0B">
      <w:pPr>
        <w:framePr w:w="7868" w:wrap="auto" w:vAnchor="margin" w:hAnchor="text" w:x="2474" w:y="4042"/>
        <w:widowControl w:val="0"/>
        <w:autoSpaceDE w:val="0"/>
        <w:autoSpaceDN w:val="0"/>
        <w:spacing w:line="323" w:lineRule="exact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KODPWC+MicrosoftYaHei" w:hAnsi="KODPWC+MicrosoftYaHei" w:cs="KODPWC+MicrosoftYaHei"/>
          <w:color w:val="000000"/>
          <w:spacing w:val="6"/>
          <w:sz w:val="31"/>
          <w:szCs w:val="22"/>
          <w:lang w:val="en-US" w:eastAsia="en-US" w:bidi="ar-SA"/>
        </w:rPr>
        <w:t>各二级学院团总支登录“智慧团建”系统——进入组织</w:t>
      </w:r>
    </w:p>
    <w:p w14:paraId="64A29B2C">
      <w:pPr>
        <w:framePr w:w="4052" w:wrap="auto" w:vAnchor="margin" w:hAnchor="text" w:x="1824" w:y="4709"/>
        <w:widowControl w:val="0"/>
        <w:autoSpaceDE w:val="0"/>
        <w:autoSpaceDN w:val="0"/>
        <w:spacing w:line="323" w:lineRule="exact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KODPWC+MicrosoftYaHei" w:hAnsi="KODPWC+MicrosoftYaHei" w:cs="KODPWC+MicrosoftYaHei"/>
          <w:color w:val="000000"/>
          <w:spacing w:val="-1"/>
          <w:sz w:val="31"/>
          <w:szCs w:val="22"/>
          <w:lang w:val="en-US" w:eastAsia="en-US" w:bidi="ar-SA"/>
        </w:rPr>
        <w:t>首页——</w:t>
      </w:r>
      <w:r>
        <w:rPr>
          <w:rFonts w:hAnsi="Calibri"/>
          <w:color w:val="000000"/>
          <w:spacing w:val="-33"/>
          <w:sz w:val="31"/>
          <w:szCs w:val="22"/>
          <w:lang w:val="en-US" w:eastAsia="en-US" w:bidi="ar-SA"/>
        </w:rPr>
        <w:t xml:space="preserve"> </w:t>
      </w:r>
      <w:r>
        <w:rPr>
          <w:rFonts w:ascii="KODPWC+MicrosoftYaHei" w:hAnsi="KODPWC+MicrosoftYaHei" w:cs="KODPWC+MicrosoftYaHei"/>
          <w:color w:val="000000"/>
          <w:sz w:val="31"/>
          <w:szCs w:val="22"/>
          <w:lang w:val="en-US" w:eastAsia="en-US" w:bidi="ar-SA"/>
        </w:rPr>
        <w:t>点击创建下级组织</w:t>
      </w:r>
    </w:p>
    <w:p w14:paraId="43BF993E">
      <w:pPr>
        <w:framePr w:w="5319" w:wrap="auto" w:vAnchor="margin" w:hAnchor="text" w:x="2455" w:y="8752"/>
        <w:widowControl w:val="0"/>
        <w:autoSpaceDE w:val="0"/>
        <w:autoSpaceDN w:val="0"/>
        <w:spacing w:line="310" w:lineRule="exact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8"/>
          <w:sz w:val="31"/>
          <w:szCs w:val="22"/>
          <w:lang w:val="en-US" w:eastAsia="en-US" w:bidi="ar-SA"/>
        </w:rPr>
        <w:t>第二步：导入需要创建的团支部信息</w:t>
      </w:r>
    </w:p>
    <w:p w14:paraId="45EA2CB2">
      <w:pPr>
        <w:framePr w:w="8518" w:wrap="auto" w:vAnchor="margin" w:hAnchor="text" w:x="1819" w:y="9445"/>
        <w:widowControl w:val="0"/>
        <w:autoSpaceDE w:val="0"/>
        <w:autoSpaceDN w:val="0"/>
        <w:spacing w:line="240" w:lineRule="auto"/>
        <w:ind w:left="662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KODPWC+MicrosoftYaHei" w:hAnsi="KODPWC+MicrosoftYaHei" w:cs="KODPWC+MicrosoftYaHei"/>
          <w:color w:val="000000"/>
          <w:spacing w:val="4"/>
          <w:sz w:val="31"/>
          <w:szCs w:val="22"/>
          <w:lang w:val="en-US" w:eastAsia="en-US" w:bidi="ar-SA"/>
        </w:rPr>
        <w:t>1.按照校团委下发的直属下级团组织模板，</w:t>
      </w:r>
      <w:r>
        <w:rPr>
          <w:rFonts w:hAnsi="Calibri"/>
          <w:color w:val="000000"/>
          <w:spacing w:val="57"/>
          <w:sz w:val="31"/>
          <w:szCs w:val="22"/>
          <w:lang w:val="en-US" w:eastAsia="en-US" w:bidi="ar-SA"/>
        </w:rPr>
        <w:t xml:space="preserve"> </w:t>
      </w:r>
      <w:r>
        <w:rPr>
          <w:rFonts w:ascii="KODPWC+MicrosoftYaHei" w:hAnsi="KODPWC+MicrosoftYaHei" w:cs="KODPWC+MicrosoftYaHei"/>
          <w:color w:val="000000"/>
          <w:spacing w:val="4"/>
          <w:sz w:val="31"/>
          <w:szCs w:val="22"/>
          <w:lang w:val="en-US" w:eastAsia="en-US" w:bidi="ar-SA"/>
        </w:rPr>
        <w:t>进行支部名</w:t>
      </w:r>
    </w:p>
    <w:p w14:paraId="3316EFEB">
      <w:pPr>
        <w:framePr w:w="8518" w:wrap="auto" w:vAnchor="margin" w:hAnchor="text" w:x="1819" w:y="9445"/>
        <w:widowControl w:val="0"/>
        <w:autoSpaceDE w:val="0"/>
        <w:autoSpaceDN w:val="0"/>
        <w:spacing w:before="303" w:line="240" w:lineRule="auto"/>
        <w:rPr>
          <w:rFonts w:hint="default" w:hAnsi="Calibri" w:eastAsia="宋体"/>
          <w:color w:val="000000"/>
          <w:sz w:val="31"/>
          <w:szCs w:val="22"/>
          <w:lang w:val="en-US" w:eastAsia="zh-CN" w:bidi="ar-SA"/>
        </w:rPr>
      </w:pPr>
      <w:r>
        <w:rPr>
          <w:rFonts w:ascii="KODPWC+MicrosoftYaHei" w:hAnsi="KODPWC+MicrosoftYaHei" w:cs="KODPWC+MicrosoftYaHei"/>
          <w:color w:val="000000"/>
          <w:spacing w:val="3"/>
          <w:sz w:val="31"/>
          <w:szCs w:val="22"/>
          <w:lang w:val="en-US" w:eastAsia="en-US" w:bidi="ar-SA"/>
        </w:rPr>
        <w:t>称创建（</w:t>
      </w:r>
      <w:r>
        <w:rPr>
          <w:rFonts w:hint="eastAsia" w:ascii="KODPWC+MicrosoftYaHei" w:hAnsi="KODPWC+MicrosoftYaHei" w:eastAsia="宋体" w:cs="KODPWC+MicrosoftYaHei"/>
          <w:b/>
          <w:bCs/>
          <w:color w:val="000000"/>
          <w:spacing w:val="3"/>
          <w:sz w:val="31"/>
          <w:szCs w:val="22"/>
          <w:lang w:val="en-US" w:eastAsia="zh-CN" w:bidi="ar-SA"/>
        </w:rPr>
        <w:t>团组织简称</w:t>
      </w:r>
      <w:r>
        <w:rPr>
          <w:rFonts w:ascii="KODPWC+MicrosoftYaHei" w:hAnsi="KODPWC+MicrosoftYaHei" w:cs="KODPWC+MicrosoftYaHei"/>
          <w:b/>
          <w:bCs/>
          <w:color w:val="000000"/>
          <w:spacing w:val="3"/>
          <w:sz w:val="31"/>
          <w:szCs w:val="22"/>
          <w:lang w:val="en-US" w:eastAsia="en-US" w:bidi="ar-SA"/>
        </w:rPr>
        <w:t>按照统一格式：</w:t>
      </w:r>
      <w:r>
        <w:rPr>
          <w:rFonts w:ascii="KODPWC+MicrosoftYaHei" w:hAnsi="Calibri"/>
          <w:b/>
          <w:bCs/>
          <w:color w:val="000000"/>
          <w:spacing w:val="1"/>
          <w:sz w:val="31"/>
          <w:szCs w:val="22"/>
          <w:lang w:val="en-US" w:eastAsia="en-US" w:bidi="ar-SA"/>
        </w:rPr>
        <w:t>202</w:t>
      </w:r>
      <w:r>
        <w:rPr>
          <w:rFonts w:hint="eastAsia" w:ascii="KODPWC+MicrosoftYaHei" w:hAnsi="Calibri" w:eastAsia="宋体"/>
          <w:b/>
          <w:bCs/>
          <w:color w:val="000000"/>
          <w:spacing w:val="1"/>
          <w:sz w:val="31"/>
          <w:szCs w:val="22"/>
          <w:lang w:val="en-US" w:eastAsia="zh-CN" w:bidi="ar-SA"/>
        </w:rPr>
        <w:t>4</w:t>
      </w:r>
      <w:r>
        <w:rPr>
          <w:rFonts w:hAnsi="Calibri"/>
          <w:b/>
          <w:bCs/>
          <w:color w:val="000000"/>
          <w:spacing w:val="16"/>
          <w:sz w:val="31"/>
          <w:szCs w:val="22"/>
          <w:lang w:val="en-US" w:eastAsia="en-US" w:bidi="ar-SA"/>
        </w:rPr>
        <w:t xml:space="preserve"> </w:t>
      </w:r>
      <w:r>
        <w:rPr>
          <w:rFonts w:ascii="KODPWC+MicrosoftYaHei" w:hAnsi="KODPWC+MicrosoftYaHei" w:cs="KODPWC+MicrosoftYaHei"/>
          <w:b/>
          <w:bCs/>
          <w:color w:val="000000"/>
          <w:spacing w:val="1"/>
          <w:sz w:val="31"/>
          <w:szCs w:val="22"/>
          <w:lang w:val="en-US" w:eastAsia="en-US" w:bidi="ar-SA"/>
        </w:rPr>
        <w:t>级XX专业XX班团支部</w:t>
      </w:r>
      <w:r>
        <w:rPr>
          <w:rFonts w:hint="eastAsia" w:ascii="KODPWC+MicrosoftYaHei" w:hAnsi="KODPWC+MicrosoftYaHei" w:eastAsia="宋体" w:cs="KODPWC+MicrosoftYaHei"/>
          <w:b/>
          <w:bCs/>
          <w:color w:val="000000"/>
          <w:spacing w:val="1"/>
          <w:sz w:val="31"/>
          <w:szCs w:val="22"/>
          <w:lang w:val="en-US" w:eastAsia="zh-CN" w:bidi="ar-SA"/>
        </w:rPr>
        <w:t>。</w:t>
      </w:r>
      <w:r>
        <w:rPr>
          <w:rFonts w:hint="eastAsia" w:ascii="KODPWC+MicrosoftYaHei" w:hAnsi="KODPWC+MicrosoftYaHei" w:eastAsia="宋体" w:cs="KODPWC+MicrosoftYaHei"/>
          <w:b/>
          <w:bCs/>
          <w:color w:val="000000"/>
          <w:sz w:val="31"/>
          <w:szCs w:val="22"/>
          <w:lang w:val="en-US" w:eastAsia="zh-CN" w:bidi="ar-SA"/>
        </w:rPr>
        <w:t>例如：2024级大数据与财务管理1班团支部）</w:t>
      </w:r>
    </w:p>
    <w:p w14:paraId="24C5432C">
      <w:pPr>
        <w:framePr w:w="7135" w:wrap="auto" w:vAnchor="margin" w:hAnchor="text" w:x="2460" w:y="11437"/>
        <w:widowControl w:val="0"/>
        <w:autoSpaceDE w:val="0"/>
        <w:autoSpaceDN w:val="0"/>
        <w:spacing w:line="323" w:lineRule="exact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KODPWC+MicrosoftYaHei" w:hAnsi="KODPWC+MicrosoftYaHei" w:cs="KODPWC+MicrosoftYaHei"/>
          <w:color w:val="000000"/>
          <w:spacing w:val="6"/>
          <w:sz w:val="31"/>
          <w:szCs w:val="22"/>
          <w:lang w:val="en-US" w:eastAsia="en-US" w:bidi="ar-SA"/>
        </w:rPr>
        <w:t>2.选择填好的模板进行上传，即完成团支部创建。</w:t>
      </w:r>
    </w:p>
    <w:p w14:paraId="7EEB5F2C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  <w:r>
        <w:pict>
          <v:shape id="_x0000_s1025" o:spid="_x0000_s1025" o:spt="75" type="#_x0000_t75" style="position:absolute;left:0pt;margin-left:111.3pt;margin-top:256.05pt;height:171.8pt;width:373.9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pict>
          <v:shape id="_x0000_s1026" o:spid="_x0000_s1026" o:spt="75" type="#_x0000_t75" style="position:absolute;left:0pt;margin-left:113.6pt;margin-top:596.15pt;height:165.1pt;width:370.0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p w14:paraId="365A1656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4FE85FF3">
      <w:pPr>
        <w:framePr w:w="4066" w:wrap="auto" w:vAnchor="margin" w:hAnchor="text" w:x="2455" w:y="1607"/>
        <w:widowControl w:val="0"/>
        <w:autoSpaceDE w:val="0"/>
        <w:autoSpaceDN w:val="0"/>
        <w:spacing w:line="310" w:lineRule="exact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4"/>
          <w:sz w:val="31"/>
          <w:szCs w:val="22"/>
          <w:lang w:val="en-US" w:eastAsia="en-US" w:bidi="ar-SA"/>
        </w:rPr>
        <w:t>第三步：</w:t>
      </w:r>
      <w:r>
        <w:rPr>
          <w:rFonts w:hAnsiTheme="minorHAnsi" w:eastAsiaTheme="minorEastAsia" w:cstheme="minorBidi"/>
          <w:color w:val="000000"/>
          <w:spacing w:val="75"/>
          <w:sz w:val="31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pacing w:val="-4"/>
          <w:sz w:val="31"/>
          <w:szCs w:val="22"/>
          <w:lang w:val="en-US" w:eastAsia="en-US" w:bidi="ar-SA"/>
        </w:rPr>
        <w:t>查看创建的团支部</w:t>
      </w:r>
    </w:p>
    <w:p w14:paraId="7B7A9CA3">
      <w:pPr>
        <w:framePr w:w="7841" w:wrap="auto" w:vAnchor="margin" w:hAnchor="text" w:x="2465" w:y="2204"/>
        <w:widowControl w:val="0"/>
        <w:autoSpaceDE w:val="0"/>
        <w:autoSpaceDN w:val="0"/>
        <w:spacing w:line="323" w:lineRule="exact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ULIWMB+MicrosoftYaHei" w:hAnsi="ULIWMB+MicrosoftYaHei" w:cs="ULIWMB+MicrosoftYaHei" w:eastAsiaTheme="minorEastAsia"/>
          <w:color w:val="000000"/>
          <w:spacing w:val="7"/>
          <w:sz w:val="31"/>
          <w:szCs w:val="22"/>
          <w:lang w:val="en-US" w:eastAsia="en-US" w:bidi="ar-SA"/>
        </w:rPr>
        <w:t>在左侧组织管理内的组织列表，就可以看见已创建的团</w:t>
      </w:r>
    </w:p>
    <w:p w14:paraId="4B315744">
      <w:pPr>
        <w:framePr w:w="1480" w:wrap="auto" w:vAnchor="margin" w:hAnchor="text" w:x="1824" w:y="2869"/>
        <w:widowControl w:val="0"/>
        <w:autoSpaceDE w:val="0"/>
        <w:autoSpaceDN w:val="0"/>
        <w:spacing w:line="323" w:lineRule="exact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ULIWMB+MicrosoftYaHei" w:hAnsi="ULIWMB+MicrosoftYaHei" w:cs="ULIWMB+MicrosoftYaHei" w:eastAsiaTheme="minorEastAsia"/>
          <w:color w:val="000000"/>
          <w:spacing w:val="-6"/>
          <w:sz w:val="31"/>
          <w:szCs w:val="22"/>
          <w:lang w:val="en-US" w:eastAsia="en-US" w:bidi="ar-SA"/>
        </w:rPr>
        <w:t>支部了。</w:t>
      </w:r>
    </w:p>
    <w:p w14:paraId="092F72E4">
      <w:pPr>
        <w:framePr w:w="4692" w:wrap="auto" w:vAnchor="margin" w:hAnchor="text" w:x="2455" w:y="7220"/>
        <w:widowControl w:val="0"/>
        <w:autoSpaceDE w:val="0"/>
        <w:autoSpaceDN w:val="0"/>
        <w:spacing w:line="310" w:lineRule="exact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3"/>
          <w:sz w:val="31"/>
          <w:szCs w:val="22"/>
          <w:lang w:val="en-US" w:eastAsia="en-US" w:bidi="ar-SA"/>
        </w:rPr>
        <w:t>第四步：</w:t>
      </w:r>
      <w:r>
        <w:rPr>
          <w:rFonts w:hAnsiTheme="minorHAnsi" w:eastAsiaTheme="minorEastAsia" w:cstheme="minorBidi"/>
          <w:color w:val="000000"/>
          <w:spacing w:val="74"/>
          <w:sz w:val="31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pacing w:val="-3"/>
          <w:sz w:val="31"/>
          <w:szCs w:val="22"/>
          <w:lang w:val="en-US" w:eastAsia="en-US" w:bidi="ar-SA"/>
        </w:rPr>
        <w:t>批量生成管理员注册码</w:t>
      </w:r>
    </w:p>
    <w:p w14:paraId="564B9A23">
      <w:pPr>
        <w:framePr w:w="7836" w:wrap="auto" w:vAnchor="margin" w:hAnchor="text" w:x="2496" w:y="7918"/>
        <w:widowControl w:val="0"/>
        <w:autoSpaceDE w:val="0"/>
        <w:autoSpaceDN w:val="0"/>
        <w:spacing w:line="323" w:lineRule="exact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ULIWMB+MicrosoftYaHei" w:hAnsi="ULIWMB+MicrosoftYaHei" w:cs="ULIWMB+MicrosoftYaHei" w:eastAsiaTheme="minorEastAsia"/>
          <w:color w:val="000000"/>
          <w:spacing w:val="5"/>
          <w:sz w:val="31"/>
          <w:szCs w:val="22"/>
          <w:lang w:val="en-US" w:eastAsia="en-US" w:bidi="ar-SA"/>
        </w:rPr>
        <w:t>团支部建立完成点击“批量生成管理员注册码”，</w:t>
      </w:r>
      <w:r>
        <w:rPr>
          <w:rFonts w:hAnsiTheme="minorHAnsi" w:eastAsiaTheme="minorEastAsia" w:cstheme="minorBidi"/>
          <w:color w:val="000000"/>
          <w:spacing w:val="-35"/>
          <w:sz w:val="31"/>
          <w:szCs w:val="22"/>
          <w:lang w:val="en-US" w:eastAsia="en-US" w:bidi="ar-SA"/>
        </w:rPr>
        <w:t xml:space="preserve"> </w:t>
      </w:r>
      <w:r>
        <w:rPr>
          <w:rFonts w:ascii="ULIWMB+MicrosoftYaHei" w:hAnsi="ULIWMB+MicrosoftYaHei" w:cs="ULIWMB+MicrosoftYaHei" w:eastAsiaTheme="minorEastAsia"/>
          <w:color w:val="000000"/>
          <w:spacing w:val="4"/>
          <w:sz w:val="31"/>
          <w:szCs w:val="22"/>
          <w:lang w:val="en-US" w:eastAsia="en-US" w:bidi="ar-SA"/>
        </w:rPr>
        <w:t>系统</w:t>
      </w:r>
    </w:p>
    <w:p w14:paraId="177A2244">
      <w:pPr>
        <w:framePr w:w="8508" w:wrap="auto" w:vAnchor="margin" w:hAnchor="text" w:x="1829" w:y="8542"/>
        <w:widowControl w:val="0"/>
        <w:autoSpaceDE w:val="0"/>
        <w:autoSpaceDN w:val="0"/>
        <w:spacing w:line="323" w:lineRule="exact"/>
        <w:ind w:left="58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ULIWMB+MicrosoftYaHei" w:hAnsi="ULIWMB+MicrosoftYaHei" w:cs="ULIWMB+MicrosoftYaHei" w:eastAsiaTheme="minorEastAsia"/>
          <w:color w:val="000000"/>
          <w:spacing w:val="6"/>
          <w:sz w:val="31"/>
          <w:szCs w:val="22"/>
          <w:lang w:val="en-US" w:eastAsia="en-US" w:bidi="ar-SA"/>
        </w:rPr>
        <w:t>自动为每个团支部生成一个管理员注册码，用于班级团支部</w:t>
      </w:r>
    </w:p>
    <w:p w14:paraId="49FFCEB8">
      <w:pPr>
        <w:framePr w:w="8508" w:wrap="auto" w:vAnchor="margin" w:hAnchor="text" w:x="1829" w:y="8542"/>
        <w:widowControl w:val="0"/>
        <w:autoSpaceDE w:val="0"/>
        <w:autoSpaceDN w:val="0"/>
        <w:spacing w:before="243" w:line="323" w:lineRule="exact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ULIWMB+MicrosoftYaHei" w:hAnsi="ULIWMB+MicrosoftYaHei" w:cs="ULIWMB+MicrosoftYaHei" w:eastAsiaTheme="minorEastAsia"/>
          <w:color w:val="000000"/>
          <w:spacing w:val="-1"/>
          <w:sz w:val="31"/>
          <w:szCs w:val="22"/>
          <w:lang w:val="en-US" w:eastAsia="en-US" w:bidi="ar-SA"/>
        </w:rPr>
        <w:t>管理员注册。</w:t>
      </w:r>
    </w:p>
    <w:p w14:paraId="3777CBC2">
      <w:pPr>
        <w:spacing w:line="0" w:lineRule="atLeast"/>
      </w:pPr>
      <w:r>
        <w:pict>
          <v:shape id="_x0000_s1027" o:spid="_x0000_s1027" o:spt="75" type="#_x0000_t75" style="position:absolute;left:0pt;margin-left:101.6pt;margin-top:170.6pt;height:174.3pt;width:392.85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pict>
          <v:shape id="_x0000_s1028" o:spid="_x0000_s1028" o:spt="75" type="#_x0000_t75" style="position:absolute;left:0pt;margin-left:90.45pt;margin-top:477.45pt;height:185pt;width:417.2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</w:p>
    <w:p w14:paraId="557B4AA0">
      <w:pPr>
        <w:bidi w:val="0"/>
        <w:rPr>
          <w:rFonts w:ascii="Times New Roman" w:hAnsi="Times New Roman" w:eastAsia="Times New Roman" w:cs="Times New Roman"/>
          <w:sz w:val="24"/>
          <w:szCs w:val="24"/>
          <w:lang w:val="en-US" w:eastAsia="en-US" w:bidi="ar-SA"/>
        </w:rPr>
      </w:pPr>
    </w:p>
    <w:p w14:paraId="6351ABDF">
      <w:pPr>
        <w:bidi w:val="0"/>
        <w:rPr>
          <w:lang w:val="en-US" w:eastAsia="en-US"/>
        </w:rPr>
      </w:pPr>
    </w:p>
    <w:p w14:paraId="41493B89">
      <w:pPr>
        <w:bidi w:val="0"/>
        <w:rPr>
          <w:lang w:val="en-US" w:eastAsia="en-US"/>
        </w:rPr>
      </w:pPr>
    </w:p>
    <w:p w14:paraId="25DB1F52">
      <w:pPr>
        <w:bidi w:val="0"/>
        <w:rPr>
          <w:lang w:val="en-US" w:eastAsia="en-US"/>
        </w:rPr>
      </w:pPr>
    </w:p>
    <w:p w14:paraId="35D03BD6">
      <w:pPr>
        <w:bidi w:val="0"/>
        <w:rPr>
          <w:lang w:val="en-US" w:eastAsia="en-US"/>
        </w:rPr>
      </w:pPr>
    </w:p>
    <w:p w14:paraId="73C41DCA">
      <w:pPr>
        <w:bidi w:val="0"/>
        <w:rPr>
          <w:lang w:val="en-US" w:eastAsia="en-US"/>
        </w:rPr>
      </w:pPr>
    </w:p>
    <w:p w14:paraId="2ADDADCD">
      <w:pPr>
        <w:bidi w:val="0"/>
        <w:rPr>
          <w:lang w:val="en-US" w:eastAsia="en-US"/>
        </w:rPr>
      </w:pPr>
    </w:p>
    <w:p w14:paraId="62633864">
      <w:pPr>
        <w:bidi w:val="0"/>
        <w:rPr>
          <w:lang w:val="en-US" w:eastAsia="en-US"/>
        </w:rPr>
      </w:pPr>
    </w:p>
    <w:p w14:paraId="3C13FB99">
      <w:pPr>
        <w:bidi w:val="0"/>
        <w:rPr>
          <w:lang w:val="en-US" w:eastAsia="en-US"/>
        </w:rPr>
      </w:pPr>
    </w:p>
    <w:p w14:paraId="20E01DC7">
      <w:pPr>
        <w:bidi w:val="0"/>
        <w:rPr>
          <w:lang w:val="en-US" w:eastAsia="en-US"/>
        </w:rPr>
      </w:pPr>
    </w:p>
    <w:p w14:paraId="42BAC3EE">
      <w:pPr>
        <w:bidi w:val="0"/>
        <w:rPr>
          <w:lang w:val="en-US" w:eastAsia="en-US"/>
        </w:rPr>
      </w:pPr>
    </w:p>
    <w:p w14:paraId="25CE450D">
      <w:pPr>
        <w:bidi w:val="0"/>
        <w:rPr>
          <w:lang w:val="en-US" w:eastAsia="en-US"/>
        </w:rPr>
      </w:pPr>
    </w:p>
    <w:p w14:paraId="202B62C6">
      <w:pPr>
        <w:bidi w:val="0"/>
        <w:rPr>
          <w:lang w:val="en-US" w:eastAsia="en-US"/>
        </w:rPr>
      </w:pPr>
    </w:p>
    <w:p w14:paraId="50DEA3FB">
      <w:pPr>
        <w:bidi w:val="0"/>
        <w:rPr>
          <w:lang w:val="en-US" w:eastAsia="en-US"/>
        </w:rPr>
      </w:pPr>
    </w:p>
    <w:p w14:paraId="50E2B783">
      <w:pPr>
        <w:bidi w:val="0"/>
        <w:rPr>
          <w:lang w:val="en-US" w:eastAsia="en-US"/>
        </w:rPr>
      </w:pPr>
    </w:p>
    <w:p w14:paraId="70BCDD1F">
      <w:pPr>
        <w:bidi w:val="0"/>
        <w:rPr>
          <w:lang w:val="en-US" w:eastAsia="en-US"/>
        </w:rPr>
      </w:pPr>
    </w:p>
    <w:p w14:paraId="3962F8D4">
      <w:pPr>
        <w:bidi w:val="0"/>
        <w:rPr>
          <w:lang w:val="en-US" w:eastAsia="en-US"/>
        </w:rPr>
      </w:pPr>
    </w:p>
    <w:p w14:paraId="791694DC">
      <w:pPr>
        <w:bidi w:val="0"/>
        <w:rPr>
          <w:lang w:val="en-US" w:eastAsia="en-US"/>
        </w:rPr>
      </w:pPr>
    </w:p>
    <w:p w14:paraId="5483DC6B">
      <w:pPr>
        <w:bidi w:val="0"/>
        <w:rPr>
          <w:lang w:val="en-US" w:eastAsia="en-US"/>
        </w:rPr>
      </w:pPr>
    </w:p>
    <w:p w14:paraId="02CB1995">
      <w:pPr>
        <w:bidi w:val="0"/>
        <w:rPr>
          <w:lang w:val="en-US" w:eastAsia="en-US"/>
        </w:rPr>
      </w:pPr>
    </w:p>
    <w:p w14:paraId="6F613A18">
      <w:pPr>
        <w:bidi w:val="0"/>
        <w:rPr>
          <w:lang w:val="en-US" w:eastAsia="en-US"/>
        </w:rPr>
      </w:pPr>
    </w:p>
    <w:p w14:paraId="6B7B9C7E">
      <w:pPr>
        <w:bidi w:val="0"/>
        <w:rPr>
          <w:lang w:val="en-US" w:eastAsia="en-US"/>
        </w:rPr>
      </w:pPr>
    </w:p>
    <w:p w14:paraId="54741276">
      <w:pPr>
        <w:bidi w:val="0"/>
        <w:rPr>
          <w:lang w:val="en-US" w:eastAsia="en-US"/>
        </w:rPr>
      </w:pPr>
    </w:p>
    <w:p w14:paraId="7160929C">
      <w:pPr>
        <w:bidi w:val="0"/>
        <w:rPr>
          <w:lang w:val="en-US" w:eastAsia="en-US"/>
        </w:rPr>
      </w:pPr>
    </w:p>
    <w:p w14:paraId="6FF11AD5">
      <w:pPr>
        <w:bidi w:val="0"/>
        <w:rPr>
          <w:lang w:val="en-US" w:eastAsia="en-US"/>
        </w:rPr>
      </w:pPr>
    </w:p>
    <w:p w14:paraId="39E96CE6">
      <w:pPr>
        <w:bidi w:val="0"/>
        <w:rPr>
          <w:lang w:val="en-US" w:eastAsia="en-US"/>
        </w:rPr>
      </w:pPr>
    </w:p>
    <w:p w14:paraId="2393D083">
      <w:pPr>
        <w:bidi w:val="0"/>
        <w:rPr>
          <w:lang w:val="en-US" w:eastAsia="en-US"/>
        </w:rPr>
      </w:pPr>
    </w:p>
    <w:p w14:paraId="781E92C8">
      <w:pPr>
        <w:bidi w:val="0"/>
        <w:rPr>
          <w:lang w:val="en-US" w:eastAsia="en-US"/>
        </w:rPr>
      </w:pPr>
    </w:p>
    <w:p w14:paraId="0E34232C">
      <w:pPr>
        <w:bidi w:val="0"/>
        <w:rPr>
          <w:lang w:val="en-US" w:eastAsia="en-US"/>
        </w:rPr>
      </w:pPr>
    </w:p>
    <w:p w14:paraId="48083167">
      <w:pPr>
        <w:bidi w:val="0"/>
        <w:rPr>
          <w:lang w:val="en-US" w:eastAsia="en-US"/>
        </w:rPr>
      </w:pPr>
    </w:p>
    <w:p w14:paraId="09435B20">
      <w:pPr>
        <w:bidi w:val="0"/>
        <w:rPr>
          <w:lang w:val="en-US" w:eastAsia="en-US"/>
        </w:rPr>
      </w:pPr>
    </w:p>
    <w:p w14:paraId="79959EC5">
      <w:pPr>
        <w:bidi w:val="0"/>
        <w:rPr>
          <w:lang w:val="en-US" w:eastAsia="en-US"/>
        </w:rPr>
      </w:pPr>
    </w:p>
    <w:p w14:paraId="0FDAA108">
      <w:pPr>
        <w:bidi w:val="0"/>
        <w:rPr>
          <w:lang w:val="en-US" w:eastAsia="en-US"/>
        </w:rPr>
      </w:pPr>
    </w:p>
    <w:p w14:paraId="0C9F8BB3">
      <w:pPr>
        <w:bidi w:val="0"/>
        <w:rPr>
          <w:lang w:val="en-US" w:eastAsia="en-US"/>
        </w:rPr>
      </w:pPr>
    </w:p>
    <w:p w14:paraId="306BF24D">
      <w:pPr>
        <w:bidi w:val="0"/>
        <w:rPr>
          <w:lang w:val="en-US" w:eastAsia="en-US"/>
        </w:rPr>
      </w:pPr>
    </w:p>
    <w:p w14:paraId="55196C9F">
      <w:pPr>
        <w:bidi w:val="0"/>
        <w:rPr>
          <w:lang w:val="en-US" w:eastAsia="en-US"/>
        </w:rPr>
      </w:pPr>
    </w:p>
    <w:p w14:paraId="1977510B">
      <w:pPr>
        <w:bidi w:val="0"/>
        <w:rPr>
          <w:lang w:val="en-US" w:eastAsia="en-US"/>
        </w:rPr>
      </w:pPr>
    </w:p>
    <w:p w14:paraId="5073E675">
      <w:pPr>
        <w:bidi w:val="0"/>
        <w:rPr>
          <w:lang w:val="en-US" w:eastAsia="en-US"/>
        </w:rPr>
      </w:pPr>
    </w:p>
    <w:p w14:paraId="71F33AF4">
      <w:pPr>
        <w:bidi w:val="0"/>
        <w:rPr>
          <w:lang w:val="en-US" w:eastAsia="en-US"/>
        </w:rPr>
      </w:pPr>
    </w:p>
    <w:p w14:paraId="750A2DCF">
      <w:pPr>
        <w:bidi w:val="0"/>
        <w:rPr>
          <w:lang w:val="en-US" w:eastAsia="en-US"/>
        </w:rPr>
      </w:pPr>
    </w:p>
    <w:p w14:paraId="35A15230">
      <w:pPr>
        <w:bidi w:val="0"/>
        <w:rPr>
          <w:lang w:val="en-US" w:eastAsia="en-US"/>
        </w:rPr>
      </w:pPr>
    </w:p>
    <w:p w14:paraId="37075392">
      <w:pPr>
        <w:bidi w:val="0"/>
        <w:rPr>
          <w:lang w:val="en-US" w:eastAsia="en-US"/>
        </w:rPr>
      </w:pPr>
    </w:p>
    <w:p w14:paraId="51704623">
      <w:pPr>
        <w:bidi w:val="0"/>
        <w:rPr>
          <w:lang w:val="en-US" w:eastAsia="en-US"/>
        </w:rPr>
      </w:pPr>
    </w:p>
    <w:p w14:paraId="03B904E2">
      <w:pPr>
        <w:bidi w:val="0"/>
        <w:rPr>
          <w:lang w:val="en-US" w:eastAsia="en-US"/>
        </w:rPr>
      </w:pPr>
    </w:p>
    <w:p w14:paraId="35AD03B4">
      <w:pPr>
        <w:bidi w:val="0"/>
        <w:rPr>
          <w:lang w:val="en-US" w:eastAsia="en-US"/>
        </w:rPr>
      </w:pPr>
    </w:p>
    <w:p w14:paraId="278994FF">
      <w:pPr>
        <w:bidi w:val="0"/>
        <w:rPr>
          <w:lang w:val="en-US" w:eastAsia="en-US"/>
        </w:rPr>
      </w:pPr>
    </w:p>
    <w:p w14:paraId="60B083F1">
      <w:pPr>
        <w:bidi w:val="0"/>
        <w:rPr>
          <w:lang w:val="en-US" w:eastAsia="en-US"/>
        </w:rPr>
      </w:pPr>
    </w:p>
    <w:p w14:paraId="3B510F18">
      <w:pPr>
        <w:bidi w:val="0"/>
        <w:rPr>
          <w:lang w:val="en-US" w:eastAsia="en-US"/>
        </w:rPr>
      </w:pPr>
    </w:p>
    <w:p w14:paraId="31EBB436">
      <w:pPr>
        <w:bidi w:val="0"/>
        <w:rPr>
          <w:lang w:val="en-US" w:eastAsia="en-US"/>
        </w:rPr>
      </w:pPr>
    </w:p>
    <w:p w14:paraId="335E9B94">
      <w:pPr>
        <w:bidi w:val="0"/>
        <w:rPr>
          <w:lang w:val="en-US" w:eastAsia="en-US"/>
        </w:rPr>
      </w:pPr>
    </w:p>
    <w:p w14:paraId="1A88873D">
      <w:pPr>
        <w:bidi w:val="0"/>
        <w:rPr>
          <w:lang w:val="en-US" w:eastAsia="en-US"/>
        </w:rPr>
      </w:pPr>
    </w:p>
    <w:p w14:paraId="1A98B4B1">
      <w:pPr>
        <w:bidi w:val="0"/>
        <w:rPr>
          <w:lang w:val="en-US" w:eastAsia="en-US"/>
        </w:rPr>
      </w:pPr>
    </w:p>
    <w:p w14:paraId="7FE11930">
      <w:pPr>
        <w:bidi w:val="0"/>
        <w:rPr>
          <w:lang w:val="en-US" w:eastAsia="en-US"/>
        </w:rPr>
      </w:pPr>
    </w:p>
    <w:p w14:paraId="5FB3AD94">
      <w:pPr>
        <w:bidi w:val="0"/>
        <w:rPr>
          <w:lang w:val="en-US" w:eastAsia="en-US"/>
        </w:rPr>
      </w:pPr>
    </w:p>
    <w:p w14:paraId="49144959">
      <w:pPr>
        <w:tabs>
          <w:tab w:val="left" w:pos="5330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 w14:paraId="7D350425">
      <w:pPr>
        <w:tabs>
          <w:tab w:val="left" w:pos="5330"/>
        </w:tabs>
        <w:bidi w:val="0"/>
        <w:jc w:val="left"/>
        <w:rPr>
          <w:rFonts w:hint="eastAsia" w:eastAsia="宋体"/>
          <w:lang w:val="en-US" w:eastAsia="zh-CN"/>
        </w:rPr>
      </w:pPr>
    </w:p>
    <w:p w14:paraId="623243BC">
      <w:pPr>
        <w:tabs>
          <w:tab w:val="left" w:pos="5330"/>
        </w:tabs>
        <w:bidi w:val="0"/>
        <w:jc w:val="left"/>
        <w:rPr>
          <w:rFonts w:hint="eastAsia" w:eastAsia="宋体"/>
          <w:lang w:val="en-US" w:eastAsia="zh-CN"/>
        </w:rPr>
      </w:pPr>
    </w:p>
    <w:p w14:paraId="765EAFC3">
      <w:pPr>
        <w:tabs>
          <w:tab w:val="left" w:pos="5330"/>
        </w:tabs>
        <w:bidi w:val="0"/>
        <w:jc w:val="left"/>
        <w:rPr>
          <w:rFonts w:hint="eastAsia" w:eastAsia="宋体"/>
          <w:lang w:val="en-US" w:eastAsia="zh-CN"/>
        </w:rPr>
      </w:pPr>
    </w:p>
    <w:p w14:paraId="263B0521">
      <w:pPr>
        <w:tabs>
          <w:tab w:val="left" w:pos="5330"/>
        </w:tabs>
        <w:bidi w:val="0"/>
        <w:jc w:val="left"/>
        <w:rPr>
          <w:rFonts w:hint="default" w:eastAsia="宋体"/>
          <w:lang w:val="en-US" w:eastAsia="zh-CN"/>
        </w:rPr>
      </w:pP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tbak/modified.xml>Mon Sep 15 22:05:10 2025
save:Mon Sep 15 22:05:38 2025

</file>