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42" w:rsidRDefault="0051084A" w:rsidP="0051084A">
      <w:pPr>
        <w:pBdr>
          <w:bottom w:val="single" w:sz="4" w:space="0" w:color="auto"/>
        </w:pBd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 w:rsidRPr="0051084A">
        <w:rPr>
          <w:rFonts w:ascii="微软雅黑" w:eastAsia="微软雅黑" w:hAnsi="微软雅黑" w:cs="微软雅黑" w:hint="eastAsia"/>
          <w:sz w:val="28"/>
          <w:szCs w:val="28"/>
        </w:rPr>
        <w:t>重庆黎耀建筑工程有限公司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/>
          <w:sz w:val="28"/>
          <w:szCs w:val="28"/>
        </w:rPr>
        <w:t>019</w:t>
      </w:r>
      <w:r>
        <w:rPr>
          <w:rFonts w:ascii="微软雅黑" w:eastAsia="微软雅黑" w:hAnsi="微软雅黑" w:cs="微软雅黑" w:hint="eastAsia"/>
          <w:sz w:val="28"/>
          <w:szCs w:val="28"/>
        </w:rPr>
        <w:t>校园招聘</w:t>
      </w:r>
    </w:p>
    <w:p w:rsidR="004C2442" w:rsidRDefault="004C2442" w:rsidP="00BC52A3">
      <w:pPr>
        <w:spacing w:beforeLines="100" w:before="312" w:afterLines="100" w:after="312" w:line="60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>黎耀 · 简介Brand Profile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黎耀建筑，迎接城市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每个黎明的荣耀之光！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黎耀建筑成立于2015年，是由张朝黎先生创建的建筑品牌。团队以高素质、专业强、人才广的特点，秉承“匠心营造，保障品质，创造价值”的经营理念，致力于为客户提供建筑工程施工、市政公用工程施工等一系列建筑业务服务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营造广厦千万间，大庇天下俱欢颜。千年的呼唤，造就了黎耀建筑真挚的初心，树立了品牌价值的传承。从成立至今，黎耀建筑便以“崇尚责任与竞争，追求品质与高效”为管理理念，为城市的建设、为社会的发展全力以赴。现今，黎耀建筑已拥有建筑工程总承包三级、市政公用工程施工总承包三级资质，在发展的道路上正稳步前进，越行越远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营造广厦千万间——伴随着千年传承的初心，黎耀建筑必将如清晨的曙光，造就无数工程的传奇！</w:t>
      </w:r>
    </w:p>
    <w:p w:rsidR="00BC52A3" w:rsidRDefault="00BC52A3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公司地址：重庆市南岸区茶园新区高通·栖谷3栋附1-3</w:t>
      </w:r>
    </w:p>
    <w:p w:rsidR="00BC52A3" w:rsidRDefault="00BC52A3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 xml:space="preserve">公司电话：023-62625858 </w:t>
      </w:r>
    </w:p>
    <w:p w:rsidR="004C2442" w:rsidRPr="00BC52A3" w:rsidRDefault="00BC52A3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联系人：苏俊            手机：15523999690</w:t>
      </w:r>
    </w:p>
    <w:p w:rsidR="004C2442" w:rsidRDefault="004C2442" w:rsidP="00BC52A3">
      <w:pPr>
        <w:pBdr>
          <w:bottom w:val="single" w:sz="4" w:space="0" w:color="auto"/>
        </w:pBdr>
        <w:spacing w:beforeLines="100" w:before="312" w:afterLines="100" w:after="312" w:line="600" w:lineRule="exact"/>
        <w:rPr>
          <w:rFonts w:ascii="微软雅黑" w:eastAsia="微软雅黑" w:hAnsi="微软雅黑" w:cs="微软雅黑"/>
          <w:b/>
          <w:bCs/>
          <w:color w:val="2B3780"/>
          <w:sz w:val="32"/>
          <w:szCs w:val="32"/>
        </w:rPr>
      </w:pPr>
    </w:p>
    <w:p w:rsidR="004C2442" w:rsidRDefault="004C2442" w:rsidP="00BC52A3">
      <w:pPr>
        <w:spacing w:beforeLines="100" w:before="312" w:afterLines="100" w:after="312" w:line="600" w:lineRule="exact"/>
        <w:jc w:val="left"/>
        <w:rPr>
          <w:rFonts w:ascii="微软雅黑" w:eastAsia="微软雅黑" w:hAnsi="微软雅黑" w:cs="微软雅黑"/>
          <w:b/>
          <w:bCs/>
          <w:color w:val="2B378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>黎耀 · 文化Brand culture</w:t>
      </w: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踏实勤奋，是做事的态度</w:t>
      </w: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诚实守信，是为人的风度</w:t>
      </w: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顶天立地，是创业的气度</w:t>
      </w: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黎耀——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黎明之光，荣耀万丈</w:t>
      </w:r>
    </w:p>
    <w:p w:rsidR="004C2442" w:rsidRDefault="004C2442" w:rsidP="00BC52A3">
      <w:pPr>
        <w:pBdr>
          <w:bottom w:val="single" w:sz="4" w:space="0" w:color="auto"/>
        </w:pBd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</w:p>
    <w:p w:rsidR="004C2442" w:rsidRDefault="004C2442" w:rsidP="00BC52A3">
      <w:pPr>
        <w:spacing w:beforeLines="100" w:before="312" w:afterLines="100" w:after="312" w:line="600" w:lineRule="exact"/>
        <w:jc w:val="left"/>
        <w:rPr>
          <w:rFonts w:ascii="微软雅黑" w:eastAsia="微软雅黑" w:hAnsi="微软雅黑" w:cs="微软雅黑"/>
          <w:b/>
          <w:bCs/>
          <w:color w:val="2B378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 xml:space="preserve">黎耀 · 释义 Brand Interpretation 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黎耀：</w:t>
      </w:r>
      <w:r>
        <w:rPr>
          <w:rFonts w:ascii="微软雅黑" w:eastAsia="微软雅黑" w:hAnsi="微软雅黑" w:cs="微软雅黑" w:hint="eastAsia"/>
          <w:sz w:val="28"/>
          <w:szCs w:val="28"/>
        </w:rPr>
        <w:t>黎明之光，荣耀万丈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以黎耀为名，代表着品牌将如朝阳初升的黎明，在大地投射出万丈霞光，展示了品牌生机勃勃，活力无限的文化气质。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同时，黎明也是起点，伴随着时间的推移，将会迎来如日中天的盛况，体现了品牌初心不改，永不止步的赤子之心，更体现了黎耀建筑举步飞腾，势如破竹的恢弘前景！</w:t>
      </w:r>
    </w:p>
    <w:p w:rsidR="004C2442" w:rsidRDefault="004C2442">
      <w:pPr>
        <w:widowControl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br w:type="page"/>
      </w:r>
    </w:p>
    <w:p w:rsidR="004C2442" w:rsidRPr="006F15ED" w:rsidRDefault="004C2442" w:rsidP="00BC52A3">
      <w:pPr>
        <w:pBdr>
          <w:bottom w:val="single" w:sz="4" w:space="0" w:color="auto"/>
        </w:pBdr>
        <w:spacing w:beforeLines="100" w:before="312" w:afterLines="100" w:after="312" w:line="600" w:lineRule="exact"/>
        <w:rPr>
          <w:rFonts w:ascii="微软雅黑" w:eastAsia="微软雅黑" w:hAnsi="微软雅黑" w:cs="微软雅黑"/>
          <w:sz w:val="28"/>
          <w:szCs w:val="28"/>
        </w:rPr>
      </w:pP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b/>
          <w:bCs/>
          <w:color w:val="2B378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>黎耀 · 故事 Original Story Of The Brand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1984年，国家引入工程施工竞争机制，市场经济改革为建筑行业注入全新活力；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1992年，张朝黎出生于重庆，一个从事建筑产业的家庭在行业崛起时，迎来了新生；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1998年，轰轰烈烈的建筑行业改革取得极大成效，行业总产值突破万亿，同比增长19倍以上，企业数量增长61倍之多；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2012年，20岁的张朝黎决心精耕建筑行业，遂孤身前往海外留学深造，就读于奥克兰商学院；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2013年，国务院提出《绿色建筑行动方案》，明确建筑产业化和未来发展方向；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2014年，张朝黎学成归国，毅然进入建筑公司从事基层工作；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甫一回国的张朝黎，便去了施工现场，忙着在工地上挥汗如雨，同老师傅一起攀上爬下。任谁也没料到，在这热火朝天的工地他一待便是两年，吃住不离。他用两年的时间，把自己从一个英姿勃发的海归，磨砺成了吃苦耐劳的工人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父亲曾经对他说过：脚踏实地，勤奋上进，诚实守信，顶天立地。</w:t>
      </w: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他自己也曾对自己说过：天将降大任于斯人也，必先苦其心志，劳其筋骨，饿其体肤——越如此，越见荣耀。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工地上的汗水与辛劳慢慢积蓄成力量，荣耀也开始绽放，两年后，张朝黎决心离开工地，或者说，他准备离开，却又准备扎根工地。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2015年，张朝黎开始招兵买马准备创业！同年，成立重庆黎耀建筑工程有限公司，创建“黎耀”建筑品牌。自创立伊始，张朝黎便明白他的追求绝不仅仅是简单的发展和盈利，他要做的，是多年前踏上留学路的那一瞬间，便扎根于心的信念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精耕建筑产业、树立行业标杆，打造工程典范！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这是他的追求，更是团队的追求，企业的追求，品牌的追求！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如今，黎耀建筑已拥有建筑工程总承包三级、市政公用工程施工总承包三级资质，近百人的员工规模以及本科率75%以上的团队素质。在发展的过程中，黎耀建筑搭建了完善的组织架构和管理制度，标志着企业与品牌的发展正进入快车道，向着愿景和目标不断奋斗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三十年来，历史的滚滚洪流与个人的成长命运深深的结合在一起。或许连张朝黎自己都未曾想到，他的人生轨迹正伴随着行业的发展变革，在三十年的升沉荣辱中勾勒出恢弘壮观的景象！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黎明之光，荣耀万丈——黎耀建筑，正以永不止步的姿态，步入崭新的辉煌时代！</w:t>
      </w:r>
    </w:p>
    <w:p w:rsidR="004C2442" w:rsidRDefault="004C2442" w:rsidP="00BC52A3">
      <w:pPr>
        <w:pBdr>
          <w:bottom w:val="single" w:sz="4" w:space="0" w:color="auto"/>
        </w:pBdr>
        <w:spacing w:beforeLines="100" w:before="312" w:afterLines="100" w:after="312" w:line="600" w:lineRule="exact"/>
        <w:jc w:val="left"/>
        <w:rPr>
          <w:rFonts w:ascii="微软雅黑" w:eastAsia="微软雅黑" w:hAnsi="微软雅黑" w:cs="微软雅黑"/>
          <w:color w:val="2B3780"/>
          <w:sz w:val="28"/>
          <w:szCs w:val="28"/>
        </w:rPr>
      </w:pP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b/>
          <w:bCs/>
          <w:color w:val="2B378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>黎耀 · 理念The Concept Of Brand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黎耀建筑，从创立之初就肩负着让生活更加美好的使命。通过诚实守信的企业品质、高效安全的质量保证、艰苦奋斗的团队素质，创造出“黎明之光，荣耀万丈”的品牌价值。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黎耀建筑，秉承千古建筑文明的结晶，以营造广厦的初心奠定基础，以踏实负责的态度服务用户，以不断的提高、不断的优化，不断的发展，力求为社会奉献更高水准的建筑工艺，树立行业标杆，打造工程典范。</w:t>
      </w:r>
    </w:p>
    <w:p w:rsidR="004C2442" w:rsidRDefault="004C2442" w:rsidP="00BC52A3">
      <w:pPr>
        <w:pBdr>
          <w:bottom w:val="single" w:sz="4" w:space="0" w:color="auto"/>
        </w:pBdr>
        <w:spacing w:beforeLines="100" w:before="312" w:afterLines="100" w:after="312" w:line="600" w:lineRule="exact"/>
        <w:rPr>
          <w:rFonts w:ascii="微软雅黑" w:eastAsia="微软雅黑" w:hAnsi="微软雅黑" w:cs="微软雅黑"/>
          <w:color w:val="000000"/>
          <w:sz w:val="28"/>
          <w:szCs w:val="28"/>
        </w:rPr>
      </w:pP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b/>
          <w:bCs/>
          <w:color w:val="2B378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>黎耀 · 愿景 Brand Vision</w:t>
      </w: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用实力，共创重庆未来</w:t>
      </w: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用真挚，共享山城荣耀</w:t>
      </w:r>
    </w:p>
    <w:p w:rsidR="004C2442" w:rsidRDefault="004C2442" w:rsidP="00BC52A3">
      <w:pPr>
        <w:spacing w:beforeLines="100" w:before="312" w:afterLines="100" w:after="312" w:line="60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黎耀建筑愿以全心全意的企业力量和品牌价值，致力于服务用户，回报社会，为城市的建设添砖加瓦，为社会的发展进步全力以赴。并通过不断的挑战，实现企业和品牌的共同成长，在竞争中谋求发展，在发展中实现创新，最终打造出中国建筑行业全新的标杆和典范，引领未来建筑行业的发展！</w:t>
      </w:r>
    </w:p>
    <w:p w:rsidR="004C2442" w:rsidRDefault="004C2442" w:rsidP="00BC52A3">
      <w:pPr>
        <w:pBdr>
          <w:bottom w:val="single" w:sz="4" w:space="0" w:color="auto"/>
        </w:pBdr>
        <w:spacing w:beforeLines="100" w:before="312" w:afterLines="100" w:after="312" w:line="600" w:lineRule="exact"/>
        <w:rPr>
          <w:rFonts w:ascii="微软雅黑" w:eastAsia="微软雅黑" w:hAnsi="微软雅黑" w:cs="微软雅黑"/>
          <w:sz w:val="28"/>
          <w:szCs w:val="28"/>
        </w:rPr>
      </w:pPr>
    </w:p>
    <w:p w:rsid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b/>
          <w:bCs/>
          <w:color w:val="2B378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>黎耀 · 宣言The Declaration Of The Brand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人类不停创造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世界充满奇迹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从文明伊始的埃及金字塔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到伫立千年的万里秦长城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自手持石刀骨器走出原始丛林的第一步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到钢筋水泥搭建文明史上最璀璨的景象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每次的黎明曙光普照大地，都是一次征程的重新出发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每次的星辰满空斗转天河，都是为了力量的重新积蓄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今天我们身披曙光传承前人赐予的力量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以品质保障打造工程典范用来礼敬时光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万家灯火气象恢弘的城市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人迹罕至一片原始的山野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我们来到这里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开始创造奇迹</w:t>
      </w:r>
    </w:p>
    <w:p w:rsidR="004C2442" w:rsidRDefault="004C2442" w:rsidP="004C2442">
      <w:pPr>
        <w:spacing w:line="60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sz w:val="28"/>
          <w:szCs w:val="28"/>
        </w:rPr>
        <w:t>黎耀——我们带着历史文明的荣耀！</w:t>
      </w:r>
    </w:p>
    <w:p w:rsidR="004C2442" w:rsidRPr="004C2442" w:rsidRDefault="004C2442" w:rsidP="00BC52A3">
      <w:pPr>
        <w:spacing w:beforeLines="100" w:before="312" w:afterLines="100" w:after="312" w:line="600" w:lineRule="exact"/>
        <w:jc w:val="center"/>
        <w:rPr>
          <w:rFonts w:ascii="微软雅黑" w:eastAsia="微软雅黑" w:hAnsi="微软雅黑" w:cs="微软雅黑"/>
          <w:color w:val="C00000"/>
          <w:sz w:val="28"/>
          <w:szCs w:val="28"/>
        </w:rPr>
      </w:pPr>
    </w:p>
    <w:p w:rsidR="004C2442" w:rsidRDefault="004C2442">
      <w:pPr>
        <w:widowControl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902BA2" w:rsidRPr="001D50C1" w:rsidRDefault="004C2442" w:rsidP="00902BA2">
      <w:pPr>
        <w:jc w:val="center"/>
        <w:rPr>
          <w:rFonts w:ascii="华文琥珀" w:eastAsia="华文琥珀"/>
          <w:color w:val="2B3780"/>
          <w:sz w:val="52"/>
          <w:szCs w:val="21"/>
        </w:rPr>
      </w:pPr>
      <w:r w:rsidRPr="001D50C1">
        <w:rPr>
          <w:rFonts w:ascii="华文琥珀" w:eastAsia="华文琥珀" w:hint="eastAsia"/>
          <w:color w:val="2B3780"/>
          <w:sz w:val="52"/>
          <w:szCs w:val="21"/>
        </w:rPr>
        <w:lastRenderedPageBreak/>
        <w:t>2019</w:t>
      </w:r>
      <w:r w:rsidR="00A657FA" w:rsidRPr="001D50C1">
        <w:rPr>
          <w:rFonts w:ascii="华文琥珀" w:eastAsia="华文琥珀" w:hint="eastAsia"/>
          <w:color w:val="2B3780"/>
          <w:sz w:val="52"/>
          <w:szCs w:val="21"/>
        </w:rPr>
        <w:t>春季</w:t>
      </w:r>
      <w:r w:rsidRPr="001D50C1">
        <w:rPr>
          <w:rFonts w:ascii="华文琥珀" w:eastAsia="华文琥珀" w:hint="eastAsia"/>
          <w:color w:val="2B3780"/>
          <w:sz w:val="52"/>
          <w:szCs w:val="21"/>
        </w:rPr>
        <w:t>校园招聘</w:t>
      </w:r>
    </w:p>
    <w:p w:rsidR="00A657FA" w:rsidRDefault="00A657FA" w:rsidP="004C2442">
      <w:pPr>
        <w:rPr>
          <w:rFonts w:ascii="华文琥珀" w:eastAsia="华文琥珀"/>
          <w:szCs w:val="21"/>
        </w:rPr>
      </w:pPr>
    </w:p>
    <w:p w:rsidR="00902BA2" w:rsidRPr="001D50C1" w:rsidRDefault="004C2442" w:rsidP="004C2442">
      <w:pPr>
        <w:rPr>
          <w:rFonts w:ascii="华文琥珀" w:eastAsia="华文琥珀"/>
          <w:color w:val="2B3780"/>
          <w:sz w:val="40"/>
          <w:szCs w:val="21"/>
        </w:rPr>
      </w:pPr>
      <w:r w:rsidRPr="001D50C1">
        <w:rPr>
          <w:rFonts w:ascii="华文琥珀" w:eastAsia="华文琥珀" w:hint="eastAsia"/>
          <w:color w:val="2B3780"/>
          <w:sz w:val="40"/>
          <w:szCs w:val="21"/>
        </w:rPr>
        <w:t>我们需要这样的你与公司一同成长！</w:t>
      </w:r>
    </w:p>
    <w:p w:rsidR="001C7B16" w:rsidRPr="001D50C1" w:rsidRDefault="004C2442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1、国家统招2019年应届毕业生</w:t>
      </w:r>
    </w:p>
    <w:p w:rsidR="004C2442" w:rsidRPr="001D50C1" w:rsidRDefault="004C2442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2、专科及以上学历，如期取得毕业证</w:t>
      </w:r>
    </w:p>
    <w:p w:rsidR="004C2442" w:rsidRPr="001D50C1" w:rsidRDefault="004C2442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3、专业对口，服从工作安排，身</w:t>
      </w:r>
      <w:r w:rsidR="00A657FA" w:rsidRPr="001D50C1">
        <w:rPr>
          <w:rFonts w:ascii="黑体" w:eastAsia="黑体" w:hAnsi="黑体" w:hint="eastAsia"/>
          <w:sz w:val="28"/>
        </w:rPr>
        <w:t>体</w:t>
      </w:r>
      <w:r w:rsidRPr="001D50C1">
        <w:rPr>
          <w:rFonts w:ascii="黑体" w:eastAsia="黑体" w:hAnsi="黑体" w:hint="eastAsia"/>
          <w:sz w:val="28"/>
        </w:rPr>
        <w:t>健康</w:t>
      </w:r>
    </w:p>
    <w:p w:rsidR="00A657FA" w:rsidRPr="001D50C1" w:rsidRDefault="00A657FA">
      <w:pPr>
        <w:rPr>
          <w:rFonts w:ascii="微软雅黑" w:eastAsia="微软雅黑" w:hAnsi="微软雅黑" w:cs="微软雅黑"/>
          <w:b/>
          <w:bCs/>
          <w:color w:val="2B3780"/>
          <w:sz w:val="32"/>
          <w:szCs w:val="32"/>
        </w:rPr>
      </w:pPr>
      <w:r w:rsidRPr="001D50C1">
        <w:rPr>
          <w:rFonts w:ascii="微软雅黑" w:eastAsia="微软雅黑" w:hAnsi="微软雅黑" w:cs="微软雅黑" w:hint="eastAsia"/>
          <w:b/>
          <w:bCs/>
          <w:color w:val="2B3780"/>
          <w:sz w:val="32"/>
          <w:szCs w:val="32"/>
        </w:rPr>
        <w:t>工程类专业</w:t>
      </w:r>
    </w:p>
    <w:p w:rsidR="00A657FA" w:rsidRPr="001D50C1" w:rsidRDefault="00A657FA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土木工程、</w:t>
      </w:r>
      <w:r w:rsidR="00EC14E6">
        <w:rPr>
          <w:rFonts w:ascii="黑体" w:eastAsia="黑体" w:hAnsi="黑体" w:hint="eastAsia"/>
          <w:sz w:val="28"/>
        </w:rPr>
        <w:t>交通与市政</w:t>
      </w:r>
      <w:r w:rsidRPr="001D50C1">
        <w:rPr>
          <w:rFonts w:ascii="黑体" w:eastAsia="黑体" w:hAnsi="黑体" w:hint="eastAsia"/>
          <w:sz w:val="28"/>
        </w:rPr>
        <w:t>、</w:t>
      </w:r>
      <w:r w:rsidR="00EC14E6">
        <w:rPr>
          <w:rFonts w:ascii="黑体" w:eastAsia="黑体" w:hAnsi="黑体" w:hint="eastAsia"/>
          <w:sz w:val="28"/>
        </w:rPr>
        <w:t>给排水</w:t>
      </w:r>
      <w:r w:rsidRPr="001D50C1">
        <w:rPr>
          <w:rFonts w:ascii="黑体" w:eastAsia="黑体" w:hAnsi="黑体" w:hint="eastAsia"/>
          <w:sz w:val="28"/>
        </w:rPr>
        <w:t>等相关专业</w:t>
      </w:r>
    </w:p>
    <w:p w:rsidR="00A657FA" w:rsidRPr="001D50C1" w:rsidRDefault="00A657FA">
      <w:pPr>
        <w:rPr>
          <w:rFonts w:ascii="黑体" w:eastAsia="黑体" w:hAnsi="黑体"/>
          <w:b/>
          <w:color w:val="2B3780"/>
          <w:sz w:val="36"/>
        </w:rPr>
      </w:pPr>
      <w:r w:rsidRPr="001D50C1">
        <w:rPr>
          <w:rFonts w:ascii="黑体" w:eastAsia="黑体" w:hAnsi="黑体" w:hint="eastAsia"/>
          <w:b/>
          <w:color w:val="2B3780"/>
          <w:sz w:val="36"/>
        </w:rPr>
        <w:t>成本类专业</w:t>
      </w:r>
    </w:p>
    <w:p w:rsidR="00A657FA" w:rsidRPr="001D50C1" w:rsidRDefault="00A657FA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工程造价</w:t>
      </w:r>
      <w:r w:rsidR="00EC14E6">
        <w:rPr>
          <w:rFonts w:ascii="黑体" w:eastAsia="黑体" w:hAnsi="黑体" w:hint="eastAsia"/>
          <w:sz w:val="28"/>
        </w:rPr>
        <w:t>、</w:t>
      </w:r>
      <w:r w:rsidR="00EC14E6" w:rsidRPr="001D50C1">
        <w:rPr>
          <w:rFonts w:ascii="黑体" w:eastAsia="黑体" w:hAnsi="黑体" w:hint="eastAsia"/>
          <w:sz w:val="28"/>
        </w:rPr>
        <w:t>工程管理</w:t>
      </w:r>
      <w:r w:rsidRPr="001D50C1">
        <w:rPr>
          <w:rFonts w:ascii="黑体" w:eastAsia="黑体" w:hAnsi="黑体" w:hint="eastAsia"/>
          <w:sz w:val="28"/>
        </w:rPr>
        <w:t>等相关专业</w:t>
      </w:r>
    </w:p>
    <w:p w:rsidR="00A657FA" w:rsidRPr="001D50C1" w:rsidRDefault="00A657FA">
      <w:pPr>
        <w:rPr>
          <w:rFonts w:ascii="华文琥珀" w:eastAsia="华文琥珀"/>
          <w:color w:val="2B3780"/>
          <w:sz w:val="40"/>
          <w:szCs w:val="21"/>
        </w:rPr>
      </w:pPr>
      <w:r w:rsidRPr="001D50C1">
        <w:rPr>
          <w:rFonts w:ascii="华文琥珀" w:eastAsia="华文琥珀" w:hint="eastAsia"/>
          <w:color w:val="2B3780"/>
          <w:sz w:val="40"/>
          <w:szCs w:val="21"/>
        </w:rPr>
        <w:t>符合条件并属于以上专业的你还在等什么？</w:t>
      </w:r>
    </w:p>
    <w:p w:rsidR="00E63A3D" w:rsidRPr="001D50C1" w:rsidRDefault="00E63A3D">
      <w:pPr>
        <w:rPr>
          <w:rFonts w:ascii="黑体" w:eastAsia="黑体" w:hAnsi="黑体"/>
          <w:b/>
          <w:color w:val="2B3780"/>
          <w:sz w:val="36"/>
        </w:rPr>
      </w:pPr>
      <w:r w:rsidRPr="001D50C1">
        <w:rPr>
          <w:rFonts w:ascii="黑体" w:eastAsia="黑体" w:hAnsi="黑体" w:hint="eastAsia"/>
          <w:b/>
          <w:color w:val="2B3780"/>
          <w:sz w:val="36"/>
        </w:rPr>
        <w:t>拟实习岗位</w:t>
      </w:r>
    </w:p>
    <w:p w:rsidR="00E63A3D" w:rsidRPr="001D50C1" w:rsidRDefault="00E63A3D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施工员、安全员、测量员、质检员、预算员</w:t>
      </w:r>
      <w:r w:rsidR="00D052D7" w:rsidRPr="001D50C1">
        <w:rPr>
          <w:rFonts w:ascii="黑体" w:eastAsia="黑体" w:hAnsi="黑体" w:hint="eastAsia"/>
          <w:sz w:val="28"/>
        </w:rPr>
        <w:t>、资料员</w:t>
      </w:r>
    </w:p>
    <w:p w:rsidR="00A657FA" w:rsidRPr="001D50C1" w:rsidRDefault="00A657FA">
      <w:pPr>
        <w:rPr>
          <w:rFonts w:ascii="黑体" w:eastAsia="黑体" w:hAnsi="黑体"/>
          <w:b/>
          <w:color w:val="2B3780"/>
          <w:sz w:val="36"/>
        </w:rPr>
      </w:pPr>
      <w:r w:rsidRPr="001D50C1">
        <w:rPr>
          <w:rFonts w:ascii="黑体" w:eastAsia="黑体" w:hAnsi="黑体" w:hint="eastAsia"/>
          <w:b/>
          <w:color w:val="2B3780"/>
          <w:sz w:val="36"/>
        </w:rPr>
        <w:t>加入流程</w:t>
      </w:r>
    </w:p>
    <w:p w:rsidR="00271D82" w:rsidRPr="001D50C1" w:rsidRDefault="00A657FA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报名唯一渠道，</w:t>
      </w:r>
      <w:r w:rsidR="00513E07">
        <w:rPr>
          <w:rFonts w:ascii="黑体" w:eastAsia="黑体" w:hAnsi="黑体"/>
          <w:sz w:val="28"/>
        </w:rPr>
        <w:fldChar w:fldCharType="begin"/>
      </w:r>
      <w:r w:rsidR="00271D82">
        <w:rPr>
          <w:rFonts w:ascii="黑体" w:eastAsia="黑体" w:hAnsi="黑体"/>
          <w:sz w:val="28"/>
        </w:rPr>
        <w:instrText xml:space="preserve"> HYPERLINK "mailto:</w:instrText>
      </w:r>
      <w:r w:rsidR="00271D82" w:rsidRPr="001D50C1">
        <w:rPr>
          <w:rFonts w:ascii="黑体" w:eastAsia="黑体" w:hAnsi="黑体" w:hint="eastAsia"/>
          <w:sz w:val="28"/>
        </w:rPr>
        <w:instrText>按要求填写</w:instrText>
      </w:r>
      <w:r w:rsidR="00271D82">
        <w:rPr>
          <w:rFonts w:ascii="黑体" w:eastAsia="黑体" w:hAnsi="黑体" w:hint="eastAsia"/>
          <w:sz w:val="28"/>
        </w:rPr>
        <w:instrText>《实习生信息登记表》</w:instrText>
      </w:r>
      <w:r w:rsidR="00271D82" w:rsidRPr="001D50C1">
        <w:rPr>
          <w:rFonts w:ascii="黑体" w:eastAsia="黑体" w:hAnsi="黑体" w:hint="eastAsia"/>
          <w:sz w:val="28"/>
        </w:rPr>
        <w:instrText>并将填写完整的</w:instrText>
      </w:r>
      <w:r w:rsidR="00271D82">
        <w:rPr>
          <w:rFonts w:ascii="黑体" w:eastAsia="黑体" w:hAnsi="黑体" w:hint="eastAsia"/>
          <w:sz w:val="28"/>
        </w:rPr>
        <w:instrText>表格</w:instrText>
      </w:r>
      <w:r w:rsidR="00271D82" w:rsidRPr="001D50C1">
        <w:rPr>
          <w:rFonts w:ascii="黑体" w:eastAsia="黑体" w:hAnsi="黑体" w:hint="eastAsia"/>
          <w:sz w:val="28"/>
        </w:rPr>
        <w:instrText>投递到59168696@qq.com。</w:instrText>
      </w:r>
    </w:p>
    <w:p w:rsidR="00271D82" w:rsidRPr="009650AE" w:rsidRDefault="00271D82">
      <w:pPr>
        <w:rPr>
          <w:rStyle w:val="a5"/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instrText>投递时间：2019</w:instrText>
      </w:r>
      <w:r>
        <w:rPr>
          <w:rFonts w:ascii="黑体" w:eastAsia="黑体" w:hAnsi="黑体"/>
          <w:sz w:val="28"/>
        </w:rPr>
        <w:instrText xml:space="preserve">" </w:instrText>
      </w:r>
      <w:r w:rsidR="00513E07">
        <w:rPr>
          <w:rFonts w:ascii="黑体" w:eastAsia="黑体" w:hAnsi="黑体"/>
          <w:sz w:val="28"/>
        </w:rPr>
        <w:fldChar w:fldCharType="separate"/>
      </w:r>
      <w:r w:rsidRPr="009650AE">
        <w:rPr>
          <w:rStyle w:val="a5"/>
          <w:rFonts w:ascii="黑体" w:eastAsia="黑体" w:hAnsi="黑体" w:hint="eastAsia"/>
          <w:sz w:val="28"/>
        </w:rPr>
        <w:t>按要求填写《实习生信息登记表》并将填写完整的表格投递到59168696@qq.com。</w:t>
      </w:r>
    </w:p>
    <w:p w:rsidR="00A657FA" w:rsidRPr="001D50C1" w:rsidRDefault="00271D82">
      <w:pPr>
        <w:rPr>
          <w:rFonts w:ascii="黑体" w:eastAsia="黑体" w:hAnsi="黑体"/>
          <w:sz w:val="28"/>
        </w:rPr>
      </w:pPr>
      <w:r w:rsidRPr="009650AE">
        <w:rPr>
          <w:rStyle w:val="a5"/>
          <w:rFonts w:ascii="黑体" w:eastAsia="黑体" w:hAnsi="黑体" w:hint="eastAsia"/>
          <w:sz w:val="28"/>
        </w:rPr>
        <w:t>投递时间：2019</w:t>
      </w:r>
      <w:r w:rsidR="00513E07">
        <w:rPr>
          <w:rFonts w:ascii="黑体" w:eastAsia="黑体" w:hAnsi="黑体"/>
          <w:sz w:val="28"/>
        </w:rPr>
        <w:fldChar w:fldCharType="end"/>
      </w:r>
      <w:r w:rsidR="00A657FA" w:rsidRPr="001D50C1">
        <w:rPr>
          <w:rFonts w:ascii="黑体" w:eastAsia="黑体" w:hAnsi="黑体" w:hint="eastAsia"/>
          <w:sz w:val="28"/>
        </w:rPr>
        <w:t>.3.2</w:t>
      </w:r>
      <w:r w:rsidR="00EC14E6">
        <w:rPr>
          <w:rFonts w:ascii="黑体" w:eastAsia="黑体" w:hAnsi="黑体" w:hint="eastAsia"/>
          <w:sz w:val="28"/>
        </w:rPr>
        <w:t>8</w:t>
      </w:r>
      <w:r w:rsidR="00A657FA" w:rsidRPr="001D50C1">
        <w:rPr>
          <w:rFonts w:ascii="黑体" w:eastAsia="黑体" w:hAnsi="黑体" w:hint="eastAsia"/>
          <w:sz w:val="28"/>
        </w:rPr>
        <w:t>—2019.4.10</w:t>
      </w:r>
      <w:r w:rsidR="00E63A3D" w:rsidRPr="001D50C1">
        <w:rPr>
          <w:rFonts w:ascii="黑体" w:eastAsia="黑体" w:hAnsi="黑体" w:hint="eastAsia"/>
          <w:sz w:val="28"/>
        </w:rPr>
        <w:t>。</w:t>
      </w:r>
    </w:p>
    <w:p w:rsidR="00A657FA" w:rsidRPr="001D50C1" w:rsidRDefault="00E63A3D">
      <w:pPr>
        <w:rPr>
          <w:rFonts w:ascii="黑体" w:eastAsia="黑体" w:hAnsi="黑体"/>
          <w:b/>
          <w:color w:val="2B3780"/>
          <w:sz w:val="36"/>
        </w:rPr>
      </w:pPr>
      <w:r w:rsidRPr="001D50C1">
        <w:rPr>
          <w:rFonts w:ascii="黑体" w:eastAsia="黑体" w:hAnsi="黑体" w:hint="eastAsia"/>
          <w:b/>
          <w:color w:val="2B3780"/>
          <w:sz w:val="36"/>
        </w:rPr>
        <w:t>组织面试</w:t>
      </w:r>
    </w:p>
    <w:p w:rsidR="00A657FA" w:rsidRPr="001D50C1" w:rsidRDefault="00A657FA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公司将所有人员简历汇总筛选，并通知</w:t>
      </w:r>
      <w:r w:rsidR="00E63A3D" w:rsidRPr="001D50C1">
        <w:rPr>
          <w:rFonts w:ascii="黑体" w:eastAsia="黑体" w:hAnsi="黑体" w:hint="eastAsia"/>
          <w:sz w:val="28"/>
        </w:rPr>
        <w:t>合格人员面试。收到通知的人员，须在指定的时间和地点携带相关资料进行面试。</w:t>
      </w:r>
    </w:p>
    <w:p w:rsidR="00E63A3D" w:rsidRPr="001D50C1" w:rsidRDefault="00E63A3D">
      <w:pPr>
        <w:rPr>
          <w:rFonts w:ascii="黑体" w:eastAsia="黑体" w:hAnsi="黑体"/>
          <w:b/>
          <w:color w:val="2B3780"/>
          <w:sz w:val="36"/>
        </w:rPr>
      </w:pPr>
      <w:r w:rsidRPr="001D50C1">
        <w:rPr>
          <w:rFonts w:ascii="黑体" w:eastAsia="黑体" w:hAnsi="黑体" w:hint="eastAsia"/>
          <w:b/>
          <w:color w:val="2B3780"/>
          <w:sz w:val="36"/>
        </w:rPr>
        <w:t>组织签约</w:t>
      </w:r>
    </w:p>
    <w:p w:rsidR="001D50C1" w:rsidRPr="001D50C1" w:rsidRDefault="00E63A3D" w:rsidP="001D50C1">
      <w:pPr>
        <w:rPr>
          <w:rFonts w:ascii="黑体" w:eastAsia="黑体" w:hAnsi="黑体"/>
          <w:sz w:val="28"/>
        </w:rPr>
      </w:pPr>
      <w:r w:rsidRPr="001D50C1">
        <w:rPr>
          <w:rFonts w:ascii="黑体" w:eastAsia="黑体" w:hAnsi="黑体" w:hint="eastAsia"/>
          <w:sz w:val="28"/>
        </w:rPr>
        <w:t>公司将综合简历及面试成绩，最终确定拟录取名单。</w:t>
      </w:r>
    </w:p>
    <w:tbl>
      <w:tblPr>
        <w:tblpPr w:leftFromText="180" w:rightFromText="180" w:vertAnchor="page" w:horzAnchor="margin" w:tblpXSpec="center" w:tblpY="2506"/>
        <w:tblOverlap w:val="never"/>
        <w:tblW w:w="98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5"/>
        <w:gridCol w:w="1215"/>
        <w:gridCol w:w="952"/>
        <w:gridCol w:w="156"/>
        <w:gridCol w:w="902"/>
        <w:gridCol w:w="1109"/>
        <w:gridCol w:w="151"/>
        <w:gridCol w:w="960"/>
        <w:gridCol w:w="330"/>
        <w:gridCol w:w="1290"/>
        <w:gridCol w:w="1605"/>
      </w:tblGrid>
      <w:tr w:rsidR="001D50C1" w:rsidTr="00D070D2">
        <w:trPr>
          <w:trHeight w:val="454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个人信息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</w:rPr>
              <w:t>一寸红底照片</w:t>
            </w:r>
          </w:p>
        </w:tc>
      </w:tr>
      <w:tr w:rsidR="001D50C1" w:rsidTr="00D070D2">
        <w:trPr>
          <w:trHeight w:val="454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1D50C1" w:rsidTr="00D070D2">
        <w:trPr>
          <w:trHeight w:val="454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身体状况</w:t>
            </w: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体重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有无传染病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1D50C1" w:rsidTr="00D070D2">
        <w:trPr>
          <w:trHeight w:val="454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户口所在地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1D50C1" w:rsidTr="00D070D2">
        <w:trPr>
          <w:trHeight w:val="454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毕业时间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</w:p>
        </w:tc>
      </w:tr>
      <w:tr w:rsidR="001D50C1" w:rsidTr="00D070D2">
        <w:trPr>
          <w:trHeight w:val="454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电话/手机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QQ号码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454"/>
        </w:trPr>
        <w:tc>
          <w:tcPr>
            <w:tcW w:w="1195" w:type="dxa"/>
            <w:vMerge/>
            <w:tcBorders>
              <w:lef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7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454"/>
        </w:trPr>
        <w:tc>
          <w:tcPr>
            <w:tcW w:w="1195" w:type="dxa"/>
            <w:vMerge/>
            <w:tcBorders>
              <w:lef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紧急联系人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紧急联系人电话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454"/>
        </w:trPr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学校联系人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学校联系人电话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38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过往疾病史或其他特殊身体状况</w:t>
            </w:r>
          </w:p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说明</w:t>
            </w:r>
          </w:p>
        </w:tc>
        <w:tc>
          <w:tcPr>
            <w:tcW w:w="8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D50C1" w:rsidTr="00D070D2">
        <w:trPr>
          <w:trHeight w:hRule="exact" w:val="454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实习经历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担任职务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结束实习原因</w:t>
            </w:r>
          </w:p>
        </w:tc>
      </w:tr>
      <w:tr w:rsidR="001D50C1" w:rsidTr="00D070D2">
        <w:trPr>
          <w:trHeight w:hRule="exact" w:val="454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hRule="exact" w:val="454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1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hRule="exact" w:val="454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个人能力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专业技能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计算机能力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hRule="exact" w:val="454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岗位证书</w:t>
            </w:r>
          </w:p>
        </w:tc>
        <w:tc>
          <w:tcPr>
            <w:tcW w:w="6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397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家庭状况</w:t>
            </w: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与本人关系</w:t>
            </w: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工作单位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联系方式</w:t>
            </w:r>
          </w:p>
        </w:tc>
      </w:tr>
      <w:tr w:rsidR="001D50C1" w:rsidTr="00D070D2">
        <w:trPr>
          <w:trHeight w:val="397"/>
        </w:trPr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397"/>
        </w:trPr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397"/>
        </w:trPr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64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自我评价</w:t>
            </w:r>
          </w:p>
        </w:tc>
        <w:tc>
          <w:tcPr>
            <w:tcW w:w="8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D50C1" w:rsidTr="00D070D2">
        <w:trPr>
          <w:trHeight w:val="1059"/>
        </w:trPr>
        <w:tc>
          <w:tcPr>
            <w:tcW w:w="98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ind w:firstLine="440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本人保证上述信息真实无误,并同意重庆黎耀建筑工程有限公司对上述信息进行调查,若发现上</w:t>
            </w:r>
          </w:p>
          <w:p w:rsidR="001D50C1" w:rsidRDefault="001D50C1" w:rsidP="00D070D2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述信息有任何虚假错误,本人愿承担全部责任。 </w:t>
            </w:r>
          </w:p>
          <w:p w:rsidR="001D50C1" w:rsidRDefault="001D50C1" w:rsidP="00D070D2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 xml:space="preserve">                                                本人确认：                                </w:t>
            </w:r>
          </w:p>
        </w:tc>
      </w:tr>
      <w:tr w:rsidR="001D50C1" w:rsidTr="00D070D2">
        <w:trPr>
          <w:trHeight w:val="72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填表日期</w:t>
            </w:r>
          </w:p>
        </w:tc>
        <w:tc>
          <w:tcPr>
            <w:tcW w:w="4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实习日期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C1" w:rsidRDefault="001D50C1" w:rsidP="00D070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/</w:t>
            </w:r>
          </w:p>
        </w:tc>
      </w:tr>
    </w:tbl>
    <w:p w:rsidR="00E63A3D" w:rsidRPr="001D50C1" w:rsidRDefault="001D50C1" w:rsidP="001D50C1">
      <w:pPr>
        <w:pStyle w:val="a8"/>
        <w:jc w:val="center"/>
        <w:rPr>
          <w:b/>
          <w:sz w:val="44"/>
          <w:szCs w:val="44"/>
        </w:rPr>
      </w:pPr>
      <w:r w:rsidRPr="00EB735A">
        <w:rPr>
          <w:rFonts w:hint="eastAsia"/>
          <w:b/>
          <w:sz w:val="44"/>
          <w:szCs w:val="44"/>
        </w:rPr>
        <w:t>实习生信息登记表</w:t>
      </w:r>
    </w:p>
    <w:sectPr w:rsidR="00E63A3D" w:rsidRPr="001D50C1" w:rsidSect="004C2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B1" w:rsidRDefault="008D3CB1" w:rsidP="00902BA2">
      <w:r>
        <w:separator/>
      </w:r>
    </w:p>
  </w:endnote>
  <w:endnote w:type="continuationSeparator" w:id="0">
    <w:p w:rsidR="008D3CB1" w:rsidRDefault="008D3CB1" w:rsidP="0090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B1" w:rsidRDefault="008D3CB1" w:rsidP="00902BA2">
      <w:r>
        <w:separator/>
      </w:r>
    </w:p>
  </w:footnote>
  <w:footnote w:type="continuationSeparator" w:id="0">
    <w:p w:rsidR="008D3CB1" w:rsidRDefault="008D3CB1" w:rsidP="0090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E7E13"/>
    <w:multiLevelType w:val="hybridMultilevel"/>
    <w:tmpl w:val="3C74A5A6"/>
    <w:lvl w:ilvl="0" w:tplc="38A6BDE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A40BF6"/>
    <w:multiLevelType w:val="hybridMultilevel"/>
    <w:tmpl w:val="0D64F092"/>
    <w:lvl w:ilvl="0" w:tplc="DC7869E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BA2"/>
    <w:rsid w:val="00080E82"/>
    <w:rsid w:val="001C7B16"/>
    <w:rsid w:val="001D50C1"/>
    <w:rsid w:val="00271D82"/>
    <w:rsid w:val="003116BA"/>
    <w:rsid w:val="00395806"/>
    <w:rsid w:val="003F6ABE"/>
    <w:rsid w:val="004C2442"/>
    <w:rsid w:val="0051084A"/>
    <w:rsid w:val="00513E07"/>
    <w:rsid w:val="008B2773"/>
    <w:rsid w:val="008D3CB1"/>
    <w:rsid w:val="00902BA2"/>
    <w:rsid w:val="00980337"/>
    <w:rsid w:val="00984429"/>
    <w:rsid w:val="00A129CA"/>
    <w:rsid w:val="00A657FA"/>
    <w:rsid w:val="00B126D2"/>
    <w:rsid w:val="00BC52A3"/>
    <w:rsid w:val="00D052D7"/>
    <w:rsid w:val="00E63A3D"/>
    <w:rsid w:val="00E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6B62C0-A476-46FE-A8CA-258C1657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B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BA2"/>
    <w:rPr>
      <w:sz w:val="18"/>
      <w:szCs w:val="18"/>
    </w:rPr>
  </w:style>
  <w:style w:type="character" w:styleId="a5">
    <w:name w:val="Hyperlink"/>
    <w:basedOn w:val="a0"/>
    <w:uiPriority w:val="99"/>
    <w:unhideWhenUsed/>
    <w:rsid w:val="00902BA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02BA2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E63A3D"/>
    <w:rPr>
      <w:color w:val="800080" w:themeColor="followedHyperlink"/>
      <w:u w:val="single"/>
    </w:rPr>
  </w:style>
  <w:style w:type="paragraph" w:styleId="a8">
    <w:name w:val="Normal (Web)"/>
    <w:basedOn w:val="a"/>
    <w:rsid w:val="001D50C1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470</Words>
  <Characters>2682</Characters>
  <Application>Microsoft Office Word</Application>
  <DocSecurity>0</DocSecurity>
  <Lines>22</Lines>
  <Paragraphs>6</Paragraphs>
  <ScaleCrop>false</ScaleCrop>
  <Company>Microsoft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Mike</cp:lastModifiedBy>
  <cp:revision>12</cp:revision>
  <dcterms:created xsi:type="dcterms:W3CDTF">2019-03-25T07:01:00Z</dcterms:created>
  <dcterms:modified xsi:type="dcterms:W3CDTF">2019-03-28T01:26:00Z</dcterms:modified>
</cp:coreProperties>
</file>