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20" w:firstLineChars="100"/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u w:val="single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年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特殊困难认定与补助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申请</w:t>
      </w:r>
      <w:r>
        <w:rPr>
          <w:rFonts w:hint="eastAsia" w:ascii="方正小标宋_GBK" w:hAnsi="方正小标宋_GBK" w:eastAsia="方正小标宋_GBK" w:cs="方正小标宋_GBK"/>
          <w:sz w:val="32"/>
          <w:szCs w:val="32"/>
          <w:lang w:eastAsia="zh-CN"/>
        </w:rPr>
        <w:t>审批</w:t>
      </w: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表</w:t>
      </w:r>
    </w:p>
    <w:p>
      <w:pPr>
        <w:ind w:firstLine="240" w:firstLineChars="100"/>
        <w:jc w:val="both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仿宋_GBK" w:eastAsia="方正仿宋_GBK"/>
          <w:bCs/>
          <w:sz w:val="24"/>
          <w:lang w:eastAsia="zh-CN"/>
        </w:rPr>
        <w:t>系部</w:t>
      </w:r>
      <w:r>
        <w:rPr>
          <w:rFonts w:hint="eastAsia" w:ascii="方正仿宋_GBK" w:eastAsia="方正仿宋_GBK"/>
          <w:bCs/>
          <w:sz w:val="24"/>
        </w:rPr>
        <w:t>：</w:t>
      </w:r>
      <w:r>
        <w:rPr>
          <w:rFonts w:hint="eastAsia" w:ascii="方正仿宋_GBK" w:eastAsia="方正仿宋_GBK"/>
          <w:sz w:val="24"/>
          <w:u w:val="single"/>
        </w:rPr>
        <w:t xml:space="preserve">     </w:t>
      </w:r>
      <w:r>
        <w:rPr>
          <w:rFonts w:ascii="方正仿宋_GBK" w:eastAsia="方正仿宋_GBK"/>
          <w:sz w:val="24"/>
          <w:u w:val="single"/>
        </w:rPr>
        <w:t xml:space="preserve">      </w:t>
      </w:r>
      <w:r>
        <w:rPr>
          <w:rFonts w:hint="eastAsia" w:ascii="方正仿宋_GBK" w:eastAsia="方正仿宋_GBK"/>
          <w:sz w:val="24"/>
          <w:u w:val="single"/>
        </w:rPr>
        <w:t xml:space="preserve"> </w:t>
      </w:r>
      <w:r>
        <w:rPr>
          <w:rFonts w:ascii="方正仿宋_GBK" w:eastAsia="方正仿宋_GBK"/>
          <w:sz w:val="24"/>
          <w:u w:val="single"/>
        </w:rPr>
        <w:t xml:space="preserve">   </w:t>
      </w:r>
      <w:r>
        <w:rPr>
          <w:rFonts w:hint="eastAsia" w:ascii="方正仿宋_GBK" w:eastAsia="方正仿宋_GBK"/>
          <w:sz w:val="24"/>
          <w:u w:val="single"/>
        </w:rPr>
        <w:t xml:space="preserve"> </w:t>
      </w:r>
      <w:r>
        <w:rPr>
          <w:rFonts w:hint="eastAsia" w:ascii="方正仿宋_GBK" w:eastAsia="方正仿宋_GBK"/>
          <w:bCs/>
          <w:sz w:val="24"/>
        </w:rPr>
        <w:t>专业：</w:t>
      </w:r>
      <w:r>
        <w:rPr>
          <w:rFonts w:hint="eastAsia" w:ascii="方正仿宋_GBK" w:eastAsia="方正仿宋_GBK"/>
          <w:sz w:val="24"/>
          <w:u w:val="single"/>
        </w:rPr>
        <w:t xml:space="preserve">    </w:t>
      </w:r>
      <w:r>
        <w:rPr>
          <w:rFonts w:ascii="方正仿宋_GBK" w:eastAsia="方正仿宋_GBK"/>
          <w:sz w:val="24"/>
          <w:u w:val="single"/>
        </w:rPr>
        <w:t xml:space="preserve">     </w:t>
      </w:r>
      <w:r>
        <w:rPr>
          <w:rFonts w:hint="eastAsia" w:ascii="方正仿宋_GBK" w:eastAsia="方正仿宋_GBK"/>
          <w:sz w:val="24"/>
          <w:u w:val="single"/>
        </w:rPr>
        <w:t xml:space="preserve">  </w:t>
      </w:r>
      <w:r>
        <w:rPr>
          <w:rFonts w:ascii="方正仿宋_GBK" w:eastAsia="方正仿宋_GBK"/>
          <w:sz w:val="24"/>
          <w:u w:val="single"/>
        </w:rPr>
        <w:t xml:space="preserve"> </w:t>
      </w:r>
      <w:r>
        <w:rPr>
          <w:rFonts w:hint="eastAsia" w:ascii="方正仿宋_GBK" w:eastAsia="方正仿宋_GBK"/>
          <w:sz w:val="24"/>
          <w:u w:val="single"/>
        </w:rPr>
        <w:t xml:space="preserve">   </w:t>
      </w:r>
      <w:r>
        <w:rPr>
          <w:rFonts w:ascii="方正仿宋_GBK" w:eastAsia="方正仿宋_GBK"/>
          <w:sz w:val="24"/>
          <w:u w:val="single"/>
        </w:rPr>
        <w:t xml:space="preserve">  </w:t>
      </w:r>
      <w:r>
        <w:rPr>
          <w:rFonts w:hint="eastAsia" w:ascii="方正仿宋_GBK" w:eastAsia="方正仿宋_GBK"/>
          <w:sz w:val="24"/>
        </w:rPr>
        <w:t>班</w:t>
      </w:r>
      <w:r>
        <w:rPr>
          <w:rFonts w:ascii="方正仿宋_GBK" w:eastAsia="方正仿宋_GBK"/>
          <w:sz w:val="24"/>
        </w:rPr>
        <w:t>级：</w:t>
      </w:r>
      <w:r>
        <w:rPr>
          <w:rFonts w:hint="eastAsia" w:ascii="方正仿宋_GBK" w:eastAsia="方正仿宋_GBK"/>
          <w:sz w:val="24"/>
          <w:u w:val="single"/>
        </w:rPr>
        <w:t xml:space="preserve"> </w:t>
      </w:r>
      <w:r>
        <w:rPr>
          <w:rFonts w:ascii="方正仿宋_GBK" w:eastAsia="方正仿宋_GBK"/>
          <w:sz w:val="24"/>
          <w:u w:val="single"/>
        </w:rPr>
        <w:t xml:space="preserve">   </w:t>
      </w:r>
      <w:r>
        <w:rPr>
          <w:rFonts w:hint="eastAsia" w:ascii="方正仿宋_GBK" w:eastAsia="方正仿宋_GBK"/>
          <w:sz w:val="24"/>
          <w:u w:val="single"/>
        </w:rPr>
        <w:t xml:space="preserve">     </w:t>
      </w:r>
      <w:r>
        <w:rPr>
          <w:rFonts w:ascii="方正仿宋_GBK" w:eastAsia="方正仿宋_GBK"/>
          <w:sz w:val="24"/>
          <w:u w:val="single"/>
        </w:rPr>
        <w:t xml:space="preserve">     </w:t>
      </w:r>
      <w:r>
        <w:rPr>
          <w:rFonts w:hint="eastAsia" w:ascii="方正仿宋_GBK" w:eastAsia="方正仿宋_GBK"/>
          <w:sz w:val="24"/>
          <w:u w:val="single"/>
        </w:rPr>
        <w:t xml:space="preserve">     </w:t>
      </w:r>
    </w:p>
    <w:tbl>
      <w:tblPr>
        <w:tblStyle w:val="4"/>
        <w:tblW w:w="10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082"/>
        <w:gridCol w:w="723"/>
        <w:gridCol w:w="913"/>
        <w:gridCol w:w="1023"/>
        <w:gridCol w:w="1091"/>
        <w:gridCol w:w="1759"/>
        <w:gridCol w:w="818"/>
        <w:gridCol w:w="873"/>
        <w:gridCol w:w="9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846" w:type="dxa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新宋体" w:eastAsia="方正仿宋_GBK"/>
                <w:b/>
                <w:bCs/>
                <w:color w:val="auto"/>
                <w:lang w:eastAsia="zh-CN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auto"/>
                <w:lang w:eastAsia="zh-CN"/>
              </w:rPr>
              <w:t>学生情况</w:t>
            </w: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>姓名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1023" w:type="dxa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>性别</w:t>
            </w:r>
          </w:p>
        </w:tc>
        <w:tc>
          <w:tcPr>
            <w:tcW w:w="1091" w:type="dxa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  <w:lang w:eastAsia="zh-CN"/>
              </w:rPr>
              <w:t>获资助名称金额</w:t>
            </w:r>
          </w:p>
        </w:tc>
        <w:tc>
          <w:tcPr>
            <w:tcW w:w="2655" w:type="dxa"/>
            <w:gridSpan w:val="3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b/>
                <w:bCs/>
                <w:color w:val="auto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方正仿宋_GBK" w:hAnsi="新宋体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>身份证</w:t>
            </w:r>
            <w:r>
              <w:rPr>
                <w:rFonts w:hint="eastAsia" w:ascii="方正仿宋_GBK" w:hAnsi="新宋体" w:eastAsia="方正仿宋_GBK"/>
                <w:color w:val="auto"/>
                <w:lang w:eastAsia="zh-CN"/>
              </w:rPr>
              <w:t>号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  <w:lang w:eastAsia="zh-CN"/>
              </w:rPr>
              <w:t>已困难认定类别</w:t>
            </w:r>
          </w:p>
        </w:tc>
        <w:tc>
          <w:tcPr>
            <w:tcW w:w="1759" w:type="dxa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>助</w:t>
            </w:r>
            <w:r>
              <w:rPr>
                <w:rFonts w:ascii="方正仿宋_GBK" w:hAnsi="新宋体" w:eastAsia="方正仿宋_GBK"/>
                <w:color w:val="auto"/>
              </w:rPr>
              <w:t>学贷款金额</w:t>
            </w:r>
          </w:p>
        </w:tc>
        <w:tc>
          <w:tcPr>
            <w:tcW w:w="964" w:type="dxa"/>
            <w:vAlign w:val="center"/>
          </w:tcPr>
          <w:p>
            <w:pPr>
              <w:ind w:firstLine="210" w:firstLineChars="100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b/>
                <w:bCs/>
                <w:color w:val="auto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hint="eastAsia" w:ascii="方正仿宋_GBK" w:hAnsi="新宋体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新宋体" w:eastAsia="方正仿宋_GBK"/>
                <w:color w:val="auto"/>
                <w:lang w:eastAsia="zh-CN"/>
              </w:rPr>
              <w:t>学生电话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2114" w:type="dxa"/>
            <w:gridSpan w:val="2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  <w:lang w:eastAsia="zh-CN"/>
              </w:rPr>
              <w:t>已申报勤工助学岗位</w:t>
            </w:r>
          </w:p>
        </w:tc>
        <w:tc>
          <w:tcPr>
            <w:tcW w:w="1759" w:type="dxa"/>
            <w:vAlign w:val="center"/>
          </w:tcPr>
          <w:p>
            <w:pPr>
              <w:ind w:firstLine="210" w:firstLineChars="100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ind w:firstLine="210" w:firstLineChars="100"/>
              <w:jc w:val="center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  <w:lang w:eastAsia="zh-CN"/>
              </w:rPr>
              <w:t>申报补助档次</w:t>
            </w:r>
          </w:p>
        </w:tc>
        <w:tc>
          <w:tcPr>
            <w:tcW w:w="964" w:type="dxa"/>
            <w:vAlign w:val="center"/>
          </w:tcPr>
          <w:p>
            <w:pPr>
              <w:ind w:firstLine="210" w:firstLineChars="100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846" w:type="dxa"/>
            <w:vMerge w:val="continue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b/>
                <w:bCs/>
                <w:color w:val="auto"/>
              </w:rPr>
            </w:pPr>
          </w:p>
        </w:tc>
        <w:tc>
          <w:tcPr>
            <w:tcW w:w="1082" w:type="dxa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  <w:lang w:eastAsia="zh-CN"/>
              </w:rPr>
              <w:t>家庭</w:t>
            </w:r>
            <w:r>
              <w:rPr>
                <w:rFonts w:hint="eastAsia" w:ascii="方正仿宋_GBK" w:hAnsi="新宋体" w:eastAsia="方正仿宋_GBK"/>
                <w:color w:val="auto"/>
              </w:rPr>
              <w:t>地址</w:t>
            </w:r>
          </w:p>
        </w:tc>
        <w:tc>
          <w:tcPr>
            <w:tcW w:w="5509" w:type="dxa"/>
            <w:gridSpan w:val="5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hint="eastAsia" w:ascii="方正仿宋_GBK" w:hAnsi="新宋体" w:eastAsia="方正仿宋_GBK"/>
                <w:color w:val="auto"/>
                <w:lang w:eastAsia="zh-CN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>家长</w:t>
            </w:r>
            <w:r>
              <w:rPr>
                <w:rFonts w:hint="eastAsia" w:ascii="方正仿宋_GBK" w:hAnsi="新宋体" w:eastAsia="方正仿宋_GBK"/>
                <w:color w:val="auto"/>
                <w:lang w:eastAsia="zh-CN"/>
              </w:rPr>
              <w:t>电话</w:t>
            </w:r>
          </w:p>
        </w:tc>
        <w:tc>
          <w:tcPr>
            <w:tcW w:w="964" w:type="dxa"/>
            <w:vAlign w:val="center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方正仿宋_GBK" w:hAnsi="新宋体" w:eastAsia="方正仿宋_GBK"/>
                <w:b/>
                <w:bCs/>
                <w:color w:val="auto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auto"/>
              </w:rPr>
              <w:t>家庭成员情况</w:t>
            </w:r>
          </w:p>
        </w:tc>
        <w:tc>
          <w:tcPr>
            <w:tcW w:w="1082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>姓名</w:t>
            </w:r>
          </w:p>
        </w:tc>
        <w:tc>
          <w:tcPr>
            <w:tcW w:w="72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>年龄</w:t>
            </w:r>
          </w:p>
        </w:tc>
        <w:tc>
          <w:tcPr>
            <w:tcW w:w="91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>与学生</w:t>
            </w:r>
          </w:p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 xml:space="preserve">关系 </w:t>
            </w:r>
          </w:p>
        </w:tc>
        <w:tc>
          <w:tcPr>
            <w:tcW w:w="387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>工作（学习）单位</w:t>
            </w: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>职业</w:t>
            </w:r>
          </w:p>
        </w:tc>
        <w:tc>
          <w:tcPr>
            <w:tcW w:w="87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>状况</w:t>
            </w: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>年收入（元）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387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387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387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846" w:type="dxa"/>
            <w:vMerge w:val="continue"/>
          </w:tcPr>
          <w:p>
            <w:pPr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1082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72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91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387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818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873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  <w:tc>
          <w:tcPr>
            <w:tcW w:w="964" w:type="dxa"/>
            <w:vAlign w:val="center"/>
          </w:tcPr>
          <w:p>
            <w:pPr>
              <w:spacing w:line="300" w:lineRule="exact"/>
              <w:jc w:val="center"/>
              <w:rPr>
                <w:rFonts w:ascii="方正仿宋_GBK" w:hAnsi="新宋体" w:eastAsia="方正仿宋_GBK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846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auto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auto"/>
              </w:rPr>
              <w:t>特殊群体类型</w:t>
            </w:r>
          </w:p>
        </w:tc>
        <w:tc>
          <w:tcPr>
            <w:tcW w:w="9246" w:type="dxa"/>
            <w:gridSpan w:val="9"/>
          </w:tcPr>
          <w:p>
            <w:pPr>
              <w:spacing w:beforeLines="50" w:afterLines="50" w:line="280" w:lineRule="exact"/>
              <w:rPr>
                <w:rFonts w:hint="eastAsia" w:ascii="方正仿宋_GBK" w:hAnsi="新宋体" w:eastAsia="方正仿宋_GBK"/>
                <w:b/>
                <w:color w:val="auto"/>
                <w:lang w:val="en-US" w:eastAsia="zh-CN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>□</w:t>
            </w:r>
            <w:r>
              <w:rPr>
                <w:rFonts w:hint="eastAsia" w:ascii="方正仿宋_GBK" w:hAnsi="新宋体" w:eastAsia="方正仿宋_GBK"/>
                <w:b/>
                <w:color w:val="auto"/>
              </w:rPr>
              <w:t>建</w:t>
            </w:r>
            <w:r>
              <w:rPr>
                <w:rFonts w:hint="eastAsia" w:ascii="方正仿宋_GBK" w:hAnsi="新宋体" w:eastAsia="方正仿宋_GBK"/>
                <w:b/>
                <w:color w:val="auto"/>
                <w:lang w:eastAsia="zh-CN"/>
              </w:rPr>
              <w:t>档立</w:t>
            </w:r>
            <w:r>
              <w:rPr>
                <w:rFonts w:hint="eastAsia" w:ascii="方正仿宋_GBK" w:hAnsi="新宋体" w:eastAsia="方正仿宋_GBK"/>
                <w:b/>
                <w:color w:val="auto"/>
              </w:rPr>
              <w:t>卡</w:t>
            </w:r>
            <w:r>
              <w:rPr>
                <w:rFonts w:hint="eastAsia" w:ascii="方正仿宋_GBK" w:hAnsi="新宋体" w:eastAsia="方正仿宋_GBK"/>
                <w:b/>
                <w:color w:val="auto"/>
                <w:lang w:eastAsia="zh-CN"/>
              </w:rPr>
              <w:t>学生</w:t>
            </w:r>
            <w:r>
              <w:rPr>
                <w:rFonts w:hint="eastAsia" w:ascii="方正仿宋_GBK" w:hAnsi="新宋体" w:eastAsia="方正仿宋_GBK"/>
                <w:b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方正仿宋_GBK" w:hAnsi="新宋体" w:eastAsia="方正仿宋_GBK"/>
                <w:color w:val="auto"/>
              </w:rPr>
              <w:t>□</w:t>
            </w:r>
            <w:r>
              <w:rPr>
                <w:rFonts w:hint="eastAsia" w:ascii="方正仿宋_GBK" w:hAnsi="新宋体" w:eastAsia="方正仿宋_GBK"/>
                <w:b/>
                <w:color w:val="auto"/>
              </w:rPr>
              <w:t>低保</w:t>
            </w:r>
            <w:r>
              <w:rPr>
                <w:rFonts w:hint="eastAsia" w:ascii="方正仿宋_GBK" w:hAnsi="新宋体" w:eastAsia="方正仿宋_GBK"/>
                <w:b/>
                <w:color w:val="auto"/>
                <w:lang w:eastAsia="zh-CN"/>
              </w:rPr>
              <w:t>学生</w:t>
            </w:r>
            <w:r>
              <w:rPr>
                <w:rFonts w:hint="eastAsia" w:ascii="方正仿宋_GBK" w:hAnsi="新宋体" w:eastAsia="方正仿宋_GBK"/>
                <w:b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方正仿宋_GBK" w:hAnsi="新宋体" w:eastAsia="方正仿宋_GBK"/>
                <w:color w:val="auto"/>
              </w:rPr>
              <w:t>□</w:t>
            </w:r>
            <w:r>
              <w:rPr>
                <w:rFonts w:hint="eastAsia" w:ascii="方正仿宋_GBK" w:hAnsi="新宋体" w:eastAsia="方正仿宋_GBK"/>
                <w:b/>
                <w:color w:val="auto"/>
              </w:rPr>
              <w:t>孤儿学生</w:t>
            </w:r>
            <w:r>
              <w:rPr>
                <w:rFonts w:hint="eastAsia" w:ascii="方正仿宋_GBK" w:hAnsi="新宋体" w:eastAsia="方正仿宋_GBK"/>
                <w:b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方正仿宋_GBK" w:hAnsi="新宋体" w:eastAsia="方正仿宋_GBK"/>
                <w:color w:val="auto"/>
              </w:rPr>
              <w:t>□</w:t>
            </w:r>
            <w:r>
              <w:rPr>
                <w:rFonts w:hint="eastAsia" w:ascii="方正仿宋_GBK" w:hAnsi="新宋体" w:eastAsia="方正仿宋_GBK"/>
                <w:b/>
                <w:color w:val="auto"/>
              </w:rPr>
              <w:t>特困供养学生</w:t>
            </w:r>
            <w:r>
              <w:rPr>
                <w:rFonts w:hint="eastAsia" w:ascii="方正仿宋_GBK" w:hAnsi="新宋体" w:eastAsia="方正仿宋_GBK"/>
                <w:b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方正仿宋_GBK" w:hAnsi="新宋体" w:eastAsia="方正仿宋_GBK"/>
                <w:color w:val="auto"/>
              </w:rPr>
              <w:t>□</w:t>
            </w:r>
            <w:r>
              <w:rPr>
                <w:rFonts w:hint="eastAsia" w:ascii="方正仿宋_GBK" w:hAnsi="新宋体" w:eastAsia="方正仿宋_GBK"/>
                <w:b/>
                <w:color w:val="auto"/>
              </w:rPr>
              <w:t>烈士子女</w:t>
            </w:r>
            <w:r>
              <w:rPr>
                <w:rFonts w:hint="eastAsia" w:ascii="方正仿宋_GBK" w:hAnsi="新宋体" w:eastAsia="方正仿宋_GBK"/>
                <w:b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方正仿宋_GBK" w:hAnsi="新宋体" w:eastAsia="方正仿宋_GBK"/>
                <w:color w:val="auto"/>
                <w:lang w:eastAsia="zh-CN"/>
              </w:rPr>
              <w:t>□</w:t>
            </w:r>
            <w:r>
              <w:rPr>
                <w:rFonts w:hint="eastAsia" w:ascii="方正仿宋_GBK" w:hAnsi="新宋体" w:eastAsia="方正仿宋_GBK"/>
                <w:b/>
                <w:color w:val="auto"/>
              </w:rPr>
              <w:t>残疾军人子女</w:t>
            </w:r>
            <w:r>
              <w:rPr>
                <w:rFonts w:hint="eastAsia" w:ascii="方正仿宋_GBK" w:hAnsi="新宋体" w:eastAsia="方正仿宋_GBK"/>
                <w:b/>
                <w:color w:val="auto"/>
                <w:lang w:val="en-US" w:eastAsia="zh-CN"/>
              </w:rPr>
              <w:t xml:space="preserve">    </w:t>
            </w:r>
          </w:p>
          <w:p>
            <w:pPr>
              <w:spacing w:beforeLines="50" w:afterLines="50" w:line="280" w:lineRule="exact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b/>
                <w:color w:val="auto"/>
              </w:rPr>
              <w:t>学生残疾</w:t>
            </w:r>
            <w:r>
              <w:rPr>
                <w:rFonts w:ascii="方正仿宋_GBK" w:hAnsi="新宋体" w:eastAsia="方正仿宋_GBK"/>
                <w:b/>
                <w:color w:val="auto"/>
              </w:rPr>
              <w:t>：</w:t>
            </w:r>
            <w:r>
              <w:rPr>
                <w:rFonts w:ascii="方正仿宋_GBK" w:hAnsi="新宋体" w:eastAsia="方正仿宋_GBK"/>
                <w:color w:val="auto"/>
              </w:rPr>
              <w:t>残疾类型</w:t>
            </w:r>
            <w:r>
              <w:rPr>
                <w:rFonts w:hint="eastAsia" w:ascii="方正仿宋_GBK" w:hAnsi="新宋体" w:eastAsia="方正仿宋_GBK"/>
                <w:color w:val="auto"/>
              </w:rPr>
              <w:t>○视力 ○听力 ○智力 ○肢体 ○其</w:t>
            </w:r>
            <w:r>
              <w:rPr>
                <w:rFonts w:ascii="方正仿宋_GBK" w:hAnsi="新宋体" w:eastAsia="方正仿宋_GBK"/>
                <w:color w:val="auto"/>
              </w:rPr>
              <w:t>他</w:t>
            </w:r>
            <w:r>
              <w:rPr>
                <w:rFonts w:hint="eastAsia" w:ascii="方正仿宋_GBK" w:hAnsi="新宋体" w:eastAsia="方正仿宋_GBK"/>
                <w:color w:val="auto"/>
              </w:rPr>
              <w:t>，残疾等级</w:t>
            </w:r>
            <w:r>
              <w:rPr>
                <w:rFonts w:ascii="方正仿宋_GBK" w:hAnsi="新宋体" w:eastAsia="方正仿宋_GBK"/>
                <w:color w:val="auto"/>
              </w:rPr>
              <w:t>：</w:t>
            </w:r>
            <w:r>
              <w:rPr>
                <w:rFonts w:hint="eastAsia" w:ascii="方正仿宋_GBK" w:hAnsi="新宋体" w:eastAsia="方正仿宋_GBK"/>
                <w:color w:val="auto"/>
                <w:u w:val="single"/>
              </w:rPr>
              <w:t xml:space="preserve">      </w:t>
            </w:r>
            <w:r>
              <w:rPr>
                <w:rFonts w:ascii="方正仿宋_GBK" w:hAnsi="新宋体" w:eastAsia="方正仿宋_GBK"/>
                <w:color w:val="auto"/>
                <w:u w:val="single"/>
              </w:rPr>
              <w:t xml:space="preserve"> </w:t>
            </w:r>
            <w:r>
              <w:rPr>
                <w:rFonts w:hint="eastAsia" w:ascii="方正仿宋_GBK" w:hAnsi="新宋体" w:eastAsia="方正仿宋_GBK"/>
                <w:color w:val="auto"/>
                <w:u w:val="single"/>
              </w:rPr>
              <w:t xml:space="preserve">  </w:t>
            </w:r>
            <w:r>
              <w:rPr>
                <w:rFonts w:hint="eastAsia" w:ascii="方正仿宋_GBK" w:hAnsi="新宋体" w:eastAsia="方正仿宋_GBK"/>
                <w:color w:val="auto"/>
              </w:rPr>
              <w:t>；</w:t>
            </w:r>
          </w:p>
          <w:p>
            <w:pPr>
              <w:spacing w:beforeLines="50" w:afterLines="50" w:line="280" w:lineRule="exact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b/>
                <w:color w:val="auto"/>
              </w:rPr>
              <w:t>父母残疾：</w:t>
            </w:r>
            <w:r>
              <w:rPr>
                <w:rFonts w:ascii="方正仿宋_GBK" w:hAnsi="新宋体" w:eastAsia="方正仿宋_GBK"/>
                <w:color w:val="auto"/>
              </w:rPr>
              <w:t>残疾类型</w:t>
            </w:r>
            <w:r>
              <w:rPr>
                <w:rFonts w:hint="eastAsia" w:ascii="方正仿宋_GBK" w:hAnsi="新宋体" w:eastAsia="方正仿宋_GBK"/>
                <w:color w:val="auto"/>
              </w:rPr>
              <w:t>○视力 ○听力 ○智力 ○肢体 ○其</w:t>
            </w:r>
            <w:r>
              <w:rPr>
                <w:rFonts w:ascii="方正仿宋_GBK" w:hAnsi="新宋体" w:eastAsia="方正仿宋_GBK"/>
                <w:color w:val="auto"/>
              </w:rPr>
              <w:t>他</w:t>
            </w:r>
            <w:r>
              <w:rPr>
                <w:rFonts w:hint="eastAsia" w:ascii="方正仿宋_GBK" w:hAnsi="新宋体" w:eastAsia="方正仿宋_GBK"/>
                <w:color w:val="auto"/>
              </w:rPr>
              <w:t>，残疾等级</w:t>
            </w:r>
            <w:r>
              <w:rPr>
                <w:rFonts w:ascii="方正仿宋_GBK" w:hAnsi="新宋体" w:eastAsia="方正仿宋_GBK"/>
                <w:color w:val="auto"/>
              </w:rPr>
              <w:t>：</w:t>
            </w:r>
            <w:r>
              <w:rPr>
                <w:rFonts w:hint="eastAsia" w:ascii="方正仿宋_GBK" w:hAnsi="新宋体" w:eastAsia="方正仿宋_GBK"/>
                <w:color w:val="auto"/>
                <w:u w:val="single"/>
              </w:rPr>
              <w:t xml:space="preserve">      </w:t>
            </w:r>
            <w:r>
              <w:rPr>
                <w:rFonts w:ascii="方正仿宋_GBK" w:hAnsi="新宋体" w:eastAsia="方正仿宋_GBK"/>
                <w:color w:val="auto"/>
                <w:u w:val="single"/>
              </w:rPr>
              <w:t xml:space="preserve"> </w:t>
            </w:r>
            <w:r>
              <w:rPr>
                <w:rFonts w:hint="eastAsia" w:ascii="方正仿宋_GBK" w:hAnsi="新宋体" w:eastAsia="方正仿宋_GBK"/>
                <w:color w:val="auto"/>
                <w:u w:val="single"/>
              </w:rPr>
              <w:t xml:space="preserve">  </w:t>
            </w:r>
            <w:r>
              <w:rPr>
                <w:rFonts w:hint="eastAsia" w:ascii="方正仿宋_GBK" w:hAnsi="新宋体" w:eastAsia="方正仿宋_GBK"/>
                <w:color w:val="auto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846" w:type="dxa"/>
            <w:vAlign w:val="center"/>
          </w:tcPr>
          <w:p>
            <w:pPr>
              <w:spacing w:line="280" w:lineRule="exact"/>
              <w:jc w:val="center"/>
              <w:rPr>
                <w:rFonts w:ascii="方正仿宋_GBK" w:hAnsi="新宋体" w:eastAsia="方正仿宋_GBK"/>
                <w:b/>
                <w:bCs/>
                <w:color w:val="auto"/>
              </w:rPr>
            </w:pPr>
            <w:r>
              <w:rPr>
                <w:rFonts w:hint="eastAsia" w:ascii="方正仿宋_GBK" w:hAnsi="新宋体" w:eastAsia="方正仿宋_GBK"/>
                <w:b/>
                <w:bCs/>
                <w:color w:val="auto"/>
              </w:rPr>
              <w:t>突发状况</w:t>
            </w:r>
          </w:p>
        </w:tc>
        <w:tc>
          <w:tcPr>
            <w:tcW w:w="9246" w:type="dxa"/>
            <w:gridSpan w:val="9"/>
          </w:tcPr>
          <w:p>
            <w:pPr>
              <w:spacing w:beforeLines="50" w:afterLines="50" w:line="280" w:lineRule="exact"/>
              <w:rPr>
                <w:rFonts w:ascii="方正仿宋_GBK" w:hAnsi="新宋体" w:eastAsia="方正仿宋_GBK"/>
                <w:color w:val="auto"/>
              </w:rPr>
            </w:pPr>
            <w:r>
              <w:rPr>
                <w:rFonts w:hint="eastAsia" w:ascii="方正仿宋_GBK" w:hAnsi="新宋体" w:eastAsia="方正仿宋_GBK"/>
                <w:color w:val="auto"/>
              </w:rPr>
              <w:t>□</w:t>
            </w:r>
            <w:r>
              <w:rPr>
                <w:rFonts w:hint="eastAsia" w:ascii="方正仿宋_GBK" w:hAnsi="新宋体" w:eastAsia="方正仿宋_GBK"/>
                <w:b/>
                <w:color w:val="auto"/>
              </w:rPr>
              <w:t>重大自然灾害</w:t>
            </w:r>
            <w:r>
              <w:rPr>
                <w:rFonts w:hint="eastAsia" w:ascii="方正仿宋_GBK" w:hAnsi="新宋体" w:eastAsia="方正仿宋_GBK"/>
                <w:b/>
                <w:color w:val="auto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hAnsi="新宋体" w:eastAsia="方正仿宋_GBK"/>
                <w:color w:val="auto"/>
              </w:rPr>
              <w:t>□</w:t>
            </w:r>
            <w:r>
              <w:rPr>
                <w:rFonts w:hint="eastAsia" w:ascii="方正仿宋_GBK" w:hAnsi="新宋体" w:eastAsia="方正仿宋_GBK"/>
                <w:b/>
                <w:color w:val="auto"/>
              </w:rPr>
              <w:t>重大</w:t>
            </w:r>
            <w:r>
              <w:rPr>
                <w:rFonts w:ascii="方正仿宋_GBK" w:hAnsi="新宋体" w:eastAsia="方正仿宋_GBK"/>
                <w:b/>
                <w:color w:val="auto"/>
              </w:rPr>
              <w:t>疾病</w:t>
            </w:r>
            <w:r>
              <w:rPr>
                <w:rFonts w:hint="eastAsia" w:ascii="方正仿宋_GBK" w:hAnsi="新宋体" w:eastAsia="方正仿宋_GBK"/>
                <w:b/>
                <w:color w:val="auto"/>
                <w:lang w:val="en-US" w:eastAsia="zh-CN"/>
              </w:rPr>
              <w:t xml:space="preserve">               </w:t>
            </w:r>
            <w:r>
              <w:rPr>
                <w:rFonts w:hint="eastAsia" w:ascii="方正仿宋_GBK" w:hAnsi="新宋体" w:eastAsia="方正仿宋_GBK"/>
                <w:color w:val="auto"/>
              </w:rPr>
              <w:t>□</w:t>
            </w:r>
            <w:r>
              <w:rPr>
                <w:rFonts w:hint="eastAsia" w:ascii="方正仿宋_GBK" w:hAnsi="新宋体" w:eastAsia="方正仿宋_GBK"/>
                <w:b/>
                <w:color w:val="auto"/>
              </w:rPr>
              <w:t>重</w:t>
            </w:r>
            <w:r>
              <w:rPr>
                <w:rFonts w:ascii="方正仿宋_GBK" w:hAnsi="新宋体" w:eastAsia="方正仿宋_GBK"/>
                <w:b/>
                <w:color w:val="auto"/>
              </w:rPr>
              <w:t>大</w:t>
            </w:r>
            <w:r>
              <w:rPr>
                <w:rFonts w:hint="eastAsia" w:ascii="方正仿宋_GBK" w:hAnsi="新宋体" w:eastAsia="方正仿宋_GBK"/>
                <w:b/>
                <w:color w:val="auto"/>
              </w:rPr>
              <w:t>意外伤害或突发意外事件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8" w:hRule="atLeast"/>
          <w:jc w:val="center"/>
        </w:trPr>
        <w:tc>
          <w:tcPr>
            <w:tcW w:w="10092" w:type="dxa"/>
            <w:gridSpan w:val="10"/>
            <w:vAlign w:val="top"/>
          </w:tcPr>
          <w:p>
            <w:pPr>
              <w:spacing w:beforeLines="50" w:afterLines="50" w:line="280" w:lineRule="exact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学生陈述家庭经济困难状况（可另附详细情况说明）：</w:t>
            </w:r>
          </w:p>
          <w:p>
            <w:pPr>
              <w:spacing w:beforeLines="50" w:afterLines="50" w:line="280" w:lineRule="exact"/>
              <w:jc w:val="both"/>
              <w:rPr>
                <w:rFonts w:hint="eastAsia"/>
                <w:color w:val="000000"/>
                <w:lang w:eastAsia="zh-CN"/>
              </w:rPr>
            </w:pPr>
          </w:p>
          <w:p>
            <w:pPr>
              <w:spacing w:beforeLines="50" w:afterLines="50" w:line="280" w:lineRule="exact"/>
              <w:jc w:val="both"/>
              <w:rPr>
                <w:rFonts w:hint="eastAsia"/>
                <w:color w:val="000000"/>
                <w:lang w:eastAsia="zh-CN"/>
              </w:rPr>
            </w:pPr>
          </w:p>
          <w:p>
            <w:pPr>
              <w:spacing w:beforeLines="50" w:afterLines="50" w:line="280" w:lineRule="exact"/>
              <w:jc w:val="both"/>
              <w:rPr>
                <w:rFonts w:hint="eastAsia"/>
                <w:color w:val="000000"/>
                <w:lang w:eastAsia="zh-CN"/>
              </w:rPr>
            </w:pPr>
          </w:p>
          <w:p>
            <w:pPr>
              <w:spacing w:beforeLines="50" w:afterLines="50" w:line="280" w:lineRule="exact"/>
              <w:jc w:val="both"/>
              <w:rPr>
                <w:rFonts w:hint="eastAsia"/>
                <w:color w:val="000000"/>
                <w:lang w:eastAsia="zh-CN"/>
              </w:rPr>
            </w:pPr>
          </w:p>
          <w:p>
            <w:pPr>
              <w:spacing w:beforeLines="50" w:afterLines="50" w:line="280" w:lineRule="exact"/>
              <w:jc w:val="both"/>
              <w:rPr>
                <w:rFonts w:hint="eastAsia"/>
                <w:color w:val="00000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1" w:hRule="atLeast"/>
          <w:jc w:val="center"/>
        </w:trPr>
        <w:tc>
          <w:tcPr>
            <w:tcW w:w="3564" w:type="dxa"/>
            <w:gridSpan w:val="4"/>
            <w:vAlign w:val="top"/>
          </w:tcPr>
          <w:p>
            <w:pPr>
              <w:spacing w:beforeLines="50" w:afterLines="50" w:line="280" w:lineRule="exact"/>
              <w:jc w:val="both"/>
              <w:rPr>
                <w:rFonts w:hint="eastAsia"/>
                <w:b/>
                <w:bCs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辅导员陈述申报理由与意见：</w:t>
            </w:r>
          </w:p>
          <w:p>
            <w:pPr>
              <w:spacing w:beforeLines="50" w:afterLines="50" w:line="280" w:lineRule="exact"/>
              <w:jc w:val="both"/>
              <w:rPr>
                <w:rFonts w:hint="eastAsia"/>
                <w:color w:val="000000"/>
                <w:lang w:eastAsia="zh-CN"/>
              </w:rPr>
            </w:pPr>
          </w:p>
          <w:p>
            <w:pPr>
              <w:spacing w:beforeLines="50" w:afterLines="50" w:line="280" w:lineRule="exact"/>
              <w:jc w:val="both"/>
              <w:rPr>
                <w:rFonts w:hint="eastAsia"/>
                <w:color w:val="000000"/>
                <w:lang w:eastAsia="zh-CN"/>
              </w:rPr>
            </w:pPr>
          </w:p>
          <w:p>
            <w:pPr>
              <w:spacing w:beforeLines="50" w:afterLines="50" w:line="280" w:lineRule="exact"/>
              <w:jc w:val="both"/>
              <w:rPr>
                <w:rFonts w:hint="eastAsia"/>
                <w:color w:val="000000"/>
                <w:lang w:eastAsia="zh-CN"/>
              </w:rPr>
            </w:pPr>
          </w:p>
          <w:p>
            <w:pPr>
              <w:spacing w:beforeLines="50" w:afterLines="50" w:line="280" w:lineRule="exact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签字：       </w:t>
            </w:r>
            <w:r>
              <w:rPr>
                <w:rFonts w:hint="eastAsia"/>
                <w:color w:val="000000"/>
                <w:lang w:val="en-US" w:eastAsia="zh-CN"/>
              </w:rPr>
              <w:t xml:space="preserve">    </w:t>
            </w:r>
            <w:r>
              <w:rPr>
                <w:rFonts w:hint="eastAsia"/>
                <w:color w:val="000000"/>
                <w:lang w:eastAsia="zh-CN"/>
              </w:rPr>
              <w:t xml:space="preserve">年 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>月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 xml:space="preserve">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 xml:space="preserve"> 日</w:t>
            </w:r>
          </w:p>
        </w:tc>
        <w:tc>
          <w:tcPr>
            <w:tcW w:w="3873" w:type="dxa"/>
            <w:gridSpan w:val="3"/>
            <w:vAlign w:val="top"/>
          </w:tcPr>
          <w:p>
            <w:pPr>
              <w:spacing w:beforeLines="50" w:afterLines="50" w:line="280" w:lineRule="exact"/>
              <w:jc w:val="both"/>
              <w:rPr>
                <w:rFonts w:hint="eastAsia"/>
                <w:b/>
                <w:bCs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系审核意见：</w:t>
            </w:r>
            <w:r>
              <w:rPr>
                <w:rFonts w:hint="eastAsia"/>
                <w:color w:val="000000"/>
                <w:lang w:eastAsia="zh-CN"/>
              </w:rPr>
              <w:t>经审核，建议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afterLines="50" w:line="360" w:lineRule="exact"/>
              <w:jc w:val="both"/>
              <w:textAlignment w:val="auto"/>
              <w:rPr>
                <w:rFonts w:hint="default"/>
                <w:color w:val="000000"/>
                <w:u w:val="single"/>
                <w:lang w:val="en-US"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现认定困难类别为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000000"/>
                <w:u w:val="none"/>
                <w:lang w:val="en-US" w:eastAsia="zh-CN"/>
              </w:rPr>
              <w:t>，</w:t>
            </w:r>
            <w:r>
              <w:rPr>
                <w:rFonts w:hint="eastAsia"/>
                <w:color w:val="000000"/>
                <w:lang w:eastAsia="zh-CN"/>
              </w:rPr>
              <w:t>资助档次为</w:t>
            </w:r>
            <w:r>
              <w:rPr>
                <w:rFonts w:hint="eastAsia"/>
                <w:color w:val="000000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/>
                <w:color w:val="000000"/>
                <w:u w:val="none"/>
                <w:lang w:val="en-US" w:eastAsia="zh-CN"/>
              </w:rPr>
              <w:t>。</w:t>
            </w:r>
          </w:p>
          <w:p>
            <w:pPr>
              <w:spacing w:beforeLines="50" w:afterLines="50" w:line="280" w:lineRule="exact"/>
              <w:ind w:firstLine="420" w:firstLineChars="20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签字（公章）：</w:t>
            </w:r>
          </w:p>
          <w:p>
            <w:pPr>
              <w:spacing w:beforeLines="50" w:afterLines="50" w:line="280" w:lineRule="exact"/>
              <w:ind w:firstLine="2310" w:firstLineChars="110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年  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lang w:eastAsia="zh-CN"/>
              </w:rPr>
              <w:t xml:space="preserve">月 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/>
                <w:color w:val="000000"/>
                <w:lang w:eastAsia="zh-CN"/>
              </w:rPr>
              <w:t>日</w:t>
            </w:r>
          </w:p>
        </w:tc>
        <w:tc>
          <w:tcPr>
            <w:tcW w:w="2655" w:type="dxa"/>
            <w:gridSpan w:val="3"/>
            <w:vAlign w:val="top"/>
          </w:tcPr>
          <w:p>
            <w:pPr>
              <w:spacing w:beforeLines="50" w:afterLines="50" w:line="280" w:lineRule="exact"/>
              <w:jc w:val="both"/>
              <w:rPr>
                <w:rFonts w:hint="eastAsia"/>
                <w:b/>
                <w:bCs/>
                <w:color w:val="000000"/>
                <w:lang w:eastAsia="zh-CN"/>
              </w:rPr>
            </w:pPr>
            <w:r>
              <w:rPr>
                <w:rFonts w:hint="eastAsia"/>
                <w:b/>
                <w:bCs/>
                <w:color w:val="000000"/>
                <w:lang w:eastAsia="zh-CN"/>
              </w:rPr>
              <w:t>学院审核意见：</w:t>
            </w:r>
          </w:p>
          <w:p>
            <w:pPr>
              <w:spacing w:beforeLines="50" w:afterLines="50" w:line="280" w:lineRule="exact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困难类别：</w:t>
            </w:r>
          </w:p>
          <w:p>
            <w:pPr>
              <w:spacing w:beforeLines="50" w:afterLines="50" w:line="280" w:lineRule="exact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资助金额：        </w:t>
            </w:r>
          </w:p>
          <w:p>
            <w:pPr>
              <w:spacing w:beforeLines="50" w:afterLines="50" w:line="280" w:lineRule="exact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 xml:space="preserve">签字（公章）：   </w:t>
            </w:r>
          </w:p>
          <w:p>
            <w:pPr>
              <w:spacing w:beforeLines="50" w:afterLines="50" w:line="280" w:lineRule="exact"/>
              <w:ind w:firstLine="1050" w:firstLineChars="500"/>
              <w:jc w:val="both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  <w:lang w:eastAsia="zh-CN"/>
              </w:rPr>
              <w:t>年  月   日</w:t>
            </w:r>
          </w:p>
        </w:tc>
      </w:tr>
    </w:tbl>
    <w:p>
      <w:pPr>
        <w:rPr>
          <w:rFonts w:hint="eastAsia"/>
          <w:sz w:val="24"/>
        </w:rPr>
        <w:sectPr>
          <w:headerReference r:id="rId3" w:type="default"/>
          <w:footerReference r:id="rId4" w:type="default"/>
          <w:pgSz w:w="11906" w:h="16838"/>
          <w:pgMar w:top="1460" w:right="1486" w:bottom="878" w:left="1600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4642C"/>
    <w:rsid w:val="0734642C"/>
    <w:rsid w:val="576C7824"/>
    <w:rsid w:val="652E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2020-01-08T03:37:00Z</dcterms:created>
  <dc:creator>丫丫</dc:creator>
  <cp:lastModifiedBy>Administrator</cp:lastModifiedBy>
  <dcterms:modified xsi:type="dcterms:W3CDTF">2020-09-24T03:46:11Z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